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35" w:rsidRDefault="00142E22">
      <w:pPr>
        <w:pStyle w:val="20"/>
        <w:framePr w:w="9398" w:h="14903" w:hRule="exact" w:wrap="none" w:vAnchor="page" w:hAnchor="page" w:x="1242" w:y="1160"/>
        <w:shd w:val="clear" w:color="auto" w:fill="auto"/>
        <w:ind w:left="60"/>
      </w:pPr>
      <w:r>
        <w:t>ФЕДЕРАЛЬНАЯ СЛУЖБА ПО ВЕТЕРИНАРНОМУ И ФИТОСАНИТАРНОМУ НАДЗОРУ</w:t>
      </w:r>
    </w:p>
    <w:p w:rsidR="00183235" w:rsidRDefault="00142E22">
      <w:pPr>
        <w:pStyle w:val="20"/>
        <w:framePr w:w="9398" w:h="14903" w:hRule="exact" w:wrap="none" w:vAnchor="page" w:hAnchor="page" w:x="1242" w:y="1160"/>
        <w:shd w:val="clear" w:color="auto" w:fill="auto"/>
        <w:spacing w:after="122"/>
        <w:ind w:left="60"/>
      </w:pPr>
      <w:r>
        <w:t>(Россельхознадзор)</w:t>
      </w:r>
    </w:p>
    <w:p w:rsidR="00183235" w:rsidRDefault="00142E22">
      <w:pPr>
        <w:pStyle w:val="30"/>
        <w:framePr w:w="9398" w:h="14903" w:hRule="exact" w:wrap="none" w:vAnchor="page" w:hAnchor="page" w:x="1242" w:y="1160"/>
        <w:shd w:val="clear" w:color="auto" w:fill="auto"/>
        <w:tabs>
          <w:tab w:val="left" w:pos="2599"/>
          <w:tab w:val="left" w:pos="3847"/>
          <w:tab w:val="left" w:pos="6458"/>
        </w:tabs>
        <w:spacing w:before="0"/>
        <w:ind w:left="60"/>
      </w:pPr>
      <w:r>
        <w:t>УПРАВЛЕНИЕ</w:t>
      </w:r>
      <w:r>
        <w:tab/>
        <w:t>ПО</w:t>
      </w:r>
      <w:r>
        <w:tab/>
        <w:t>РОСТОВСКОЙ,</w:t>
      </w:r>
      <w:r>
        <w:tab/>
        <w:t>ВОЛГОГРАДСКОЙ,</w:t>
      </w:r>
    </w:p>
    <w:p w:rsidR="00183235" w:rsidRDefault="00142E22">
      <w:pPr>
        <w:pStyle w:val="30"/>
        <w:framePr w:w="9398" w:h="14903" w:hRule="exact" w:wrap="none" w:vAnchor="page" w:hAnchor="page" w:x="1242" w:y="1160"/>
        <w:shd w:val="clear" w:color="auto" w:fill="auto"/>
        <w:spacing w:before="0" w:after="256"/>
        <w:ind w:left="60"/>
      </w:pPr>
      <w:r>
        <w:t>АСТРАХАНСКОЙ ОБЛАСТЯМ И РЕСПУБЛИКЕ КАЛМЫКИЯ</w:t>
      </w:r>
    </w:p>
    <w:p w:rsidR="00183235" w:rsidRDefault="00142E22">
      <w:pPr>
        <w:pStyle w:val="30"/>
        <w:framePr w:w="9398" w:h="14903" w:hRule="exact" w:wrap="none" w:vAnchor="page" w:hAnchor="page" w:x="1242" w:y="1160"/>
        <w:shd w:val="clear" w:color="auto" w:fill="auto"/>
        <w:spacing w:before="0" w:after="16" w:line="220" w:lineRule="exact"/>
        <w:ind w:left="60"/>
      </w:pPr>
      <w:r>
        <w:t>Отдел контроля и надзора в области карантина растений и семеноводства</w:t>
      </w:r>
    </w:p>
    <w:p w:rsidR="00183235" w:rsidRDefault="00142E22">
      <w:pPr>
        <w:pStyle w:val="40"/>
        <w:framePr w:w="9398" w:h="14903" w:hRule="exact" w:wrap="none" w:vAnchor="page" w:hAnchor="page" w:x="1242" w:y="1160"/>
        <w:shd w:val="clear" w:color="auto" w:fill="auto"/>
        <w:spacing w:before="0" w:after="319" w:line="180" w:lineRule="exact"/>
        <w:ind w:left="60"/>
      </w:pPr>
      <w:r>
        <w:rPr>
          <w:rStyle w:val="41"/>
          <w:b/>
          <w:bCs/>
        </w:rPr>
        <w:t>344058, г.Ростов-на-Дону, ул.20-я линия, 43, тел../факс (863)253-57-97, 253-58-32</w:t>
      </w:r>
    </w:p>
    <w:p w:rsidR="00183235" w:rsidRDefault="00142E22">
      <w:pPr>
        <w:pStyle w:val="10"/>
        <w:framePr w:w="9398" w:h="14903" w:hRule="exact" w:wrap="none" w:vAnchor="page" w:hAnchor="page" w:x="1242" w:y="1160"/>
        <w:shd w:val="clear" w:color="auto" w:fill="auto"/>
        <w:spacing w:before="0"/>
        <w:ind w:left="60"/>
      </w:pPr>
      <w:bookmarkStart w:id="0" w:name="bookmark0"/>
      <w:r>
        <w:t>АКТ</w:t>
      </w:r>
      <w:bookmarkEnd w:id="0"/>
    </w:p>
    <w:p w:rsidR="00183235" w:rsidRDefault="00142E22">
      <w:pPr>
        <w:pStyle w:val="30"/>
        <w:framePr w:w="9398" w:h="14903" w:hRule="exact" w:wrap="none" w:vAnchor="page" w:hAnchor="page" w:x="1242" w:y="1160"/>
        <w:shd w:val="clear" w:color="auto" w:fill="auto"/>
        <w:spacing w:before="0" w:line="283" w:lineRule="exact"/>
        <w:ind w:left="60"/>
        <w:jc w:val="center"/>
      </w:pPr>
      <w:r>
        <w:t>ГОСУДАРСТВЕННОГО КАРАНТИННОГО ФИТОСАНИТАРНОГО КОНТРОЛЯ</w:t>
      </w:r>
    </w:p>
    <w:p w:rsidR="00183235" w:rsidRDefault="00142E22">
      <w:pPr>
        <w:pStyle w:val="30"/>
        <w:framePr w:w="9398" w:h="14903" w:hRule="exact" w:wrap="none" w:vAnchor="page" w:hAnchor="page" w:x="1242" w:y="1160"/>
        <w:shd w:val="clear" w:color="auto" w:fill="auto"/>
        <w:spacing w:before="0" w:after="507" w:line="283" w:lineRule="exact"/>
        <w:ind w:left="60"/>
        <w:jc w:val="center"/>
      </w:pPr>
      <w:r>
        <w:t>ПОДКАРАНТИННОГО ОБЪЕКТА</w:t>
      </w:r>
    </w:p>
    <w:p w:rsidR="00183235" w:rsidRDefault="00142E22">
      <w:pPr>
        <w:pStyle w:val="21"/>
        <w:framePr w:w="9398" w:h="14903" w:hRule="exact" w:wrap="none" w:vAnchor="page" w:hAnchor="page" w:x="1242" w:y="1160"/>
        <w:shd w:val="clear" w:color="auto" w:fill="auto"/>
        <w:tabs>
          <w:tab w:val="left" w:pos="8498"/>
        </w:tabs>
        <w:spacing w:before="0" w:after="13" w:line="250" w:lineRule="exact"/>
        <w:ind w:left="60"/>
      </w:pPr>
      <w:r>
        <w:rPr>
          <w:rStyle w:val="11"/>
        </w:rPr>
        <w:t>«28 » сентября 2018 г</w:t>
      </w:r>
      <w:r>
        <w:t>.</w:t>
      </w:r>
      <w:r>
        <w:tab/>
      </w:r>
      <w:r>
        <w:rPr>
          <w:rStyle w:val="11"/>
        </w:rPr>
        <w:t>№ 001</w:t>
      </w:r>
    </w:p>
    <w:p w:rsidR="00183235" w:rsidRDefault="00142E22">
      <w:pPr>
        <w:pStyle w:val="50"/>
        <w:framePr w:w="9398" w:h="14903" w:hRule="exact" w:wrap="none" w:vAnchor="page" w:hAnchor="page" w:x="1242" w:y="1160"/>
        <w:shd w:val="clear" w:color="auto" w:fill="auto"/>
        <w:spacing w:before="0" w:after="248" w:line="140" w:lineRule="exact"/>
        <w:ind w:left="60"/>
      </w:pPr>
      <w:r>
        <w:t>(дата выдачи)</w:t>
      </w:r>
    </w:p>
    <w:p w:rsidR="00183235" w:rsidRDefault="00142E22">
      <w:pPr>
        <w:pStyle w:val="21"/>
        <w:framePr w:w="9398" w:h="14903" w:hRule="exact" w:wrap="none" w:vAnchor="page" w:hAnchor="page" w:x="1242" w:y="1160"/>
        <w:shd w:val="clear" w:color="auto" w:fill="auto"/>
        <w:spacing w:before="0" w:after="0" w:line="322" w:lineRule="exact"/>
        <w:ind w:left="60" w:right="40"/>
      </w:pPr>
      <w:r>
        <w:rPr>
          <w:rStyle w:val="0pt"/>
        </w:rPr>
        <w:t>Мною, уполномоченным должностным лицом</w:t>
      </w:r>
      <w:r>
        <w:rPr>
          <w:rStyle w:val="0pt0"/>
        </w:rPr>
        <w:t xml:space="preserve">: </w:t>
      </w:r>
      <w:r>
        <w:rPr>
          <w:rStyle w:val="11"/>
        </w:rPr>
        <w:t>старшим госинспектором</w:t>
      </w:r>
      <w:r>
        <w:t xml:space="preserve"> </w:t>
      </w:r>
      <w:r>
        <w:rPr>
          <w:rStyle w:val="11"/>
        </w:rPr>
        <w:t>отдела контроля и надзора в области карантина растений и семеноводства</w:t>
      </w:r>
      <w:r>
        <w:t xml:space="preserve"> </w:t>
      </w:r>
      <w:r>
        <w:rPr>
          <w:rStyle w:val="11"/>
        </w:rPr>
        <w:t>Федоровым Виталием Ивановичем</w:t>
      </w:r>
    </w:p>
    <w:p w:rsidR="00183235" w:rsidRDefault="00142E22">
      <w:pPr>
        <w:pStyle w:val="60"/>
        <w:framePr w:w="9398" w:h="14903" w:hRule="exact" w:wrap="none" w:vAnchor="page" w:hAnchor="page" w:x="1242" w:y="1160"/>
        <w:shd w:val="clear" w:color="auto" w:fill="auto"/>
        <w:spacing w:after="0" w:line="180" w:lineRule="exact"/>
        <w:ind w:left="60"/>
      </w:pPr>
      <w:r>
        <w:t>(фамилия, имя, отчество)</w:t>
      </w:r>
    </w:p>
    <w:p w:rsidR="00183235" w:rsidRDefault="00142E22">
      <w:pPr>
        <w:pStyle w:val="21"/>
        <w:framePr w:w="9398" w:h="14903" w:hRule="exact" w:wrap="none" w:vAnchor="page" w:hAnchor="page" w:x="1242" w:y="1160"/>
        <w:shd w:val="clear" w:color="auto" w:fill="auto"/>
        <w:spacing w:before="0" w:after="0" w:line="326" w:lineRule="exact"/>
        <w:ind w:left="60" w:right="40"/>
      </w:pPr>
      <w:r>
        <w:rPr>
          <w:rStyle w:val="0pt0"/>
        </w:rPr>
        <w:t xml:space="preserve">в присутствии </w:t>
      </w:r>
      <w:r>
        <w:rPr>
          <w:rStyle w:val="11"/>
        </w:rPr>
        <w:t>: Главы Администрации Манычского сельского</w:t>
      </w:r>
      <w:r>
        <w:t xml:space="preserve"> </w:t>
      </w:r>
      <w:r>
        <w:rPr>
          <w:rStyle w:val="11"/>
        </w:rPr>
        <w:t>муниципального образования Республики Калмыкия Кузьменко Ольги</w:t>
      </w:r>
      <w:r>
        <w:t xml:space="preserve"> </w:t>
      </w:r>
      <w:r>
        <w:rPr>
          <w:rStyle w:val="11"/>
        </w:rPr>
        <w:t>Ивановны.</w:t>
      </w:r>
    </w:p>
    <w:p w:rsidR="00183235" w:rsidRDefault="00142E22">
      <w:pPr>
        <w:pStyle w:val="60"/>
        <w:framePr w:w="9398" w:h="14903" w:hRule="exact" w:wrap="none" w:vAnchor="page" w:hAnchor="page" w:x="1242" w:y="1160"/>
        <w:shd w:val="clear" w:color="auto" w:fill="auto"/>
        <w:spacing w:after="11" w:line="180" w:lineRule="exact"/>
        <w:ind w:left="60"/>
        <w:jc w:val="both"/>
      </w:pPr>
      <w:r>
        <w:t>(должность, фамилия, имя, отчество)</w:t>
      </w:r>
    </w:p>
    <w:p w:rsidR="00183235" w:rsidRDefault="00142E22">
      <w:pPr>
        <w:pStyle w:val="20"/>
        <w:framePr w:w="9398" w:h="14903" w:hRule="exact" w:wrap="none" w:vAnchor="page" w:hAnchor="page" w:x="1242" w:y="1160"/>
        <w:shd w:val="clear" w:color="auto" w:fill="auto"/>
        <w:spacing w:line="250" w:lineRule="exact"/>
        <w:ind w:left="60"/>
      </w:pPr>
      <w:r>
        <w:t>Проведен государственный карантинный фитосанитарный контроль:</w:t>
      </w:r>
    </w:p>
    <w:p w:rsidR="00183235" w:rsidRDefault="00142E22">
      <w:pPr>
        <w:pStyle w:val="21"/>
        <w:framePr w:w="9398" w:h="14903" w:hRule="exact" w:wrap="none" w:vAnchor="page" w:hAnchor="page" w:x="1242" w:y="1160"/>
        <w:shd w:val="clear" w:color="auto" w:fill="auto"/>
        <w:spacing w:before="0" w:after="244" w:line="331" w:lineRule="exact"/>
        <w:ind w:left="60" w:right="40"/>
      </w:pPr>
      <w:r>
        <w:t>Земель поселений площадью 101 га., находящихся в пользовании, владении Администрации Манычского СМО РК.</w:t>
      </w:r>
    </w:p>
    <w:p w:rsidR="00183235" w:rsidRDefault="00142E22">
      <w:pPr>
        <w:pStyle w:val="21"/>
        <w:framePr w:w="9398" w:h="14903" w:hRule="exact" w:wrap="none" w:vAnchor="page" w:hAnchor="page" w:x="1242" w:y="1160"/>
        <w:shd w:val="clear" w:color="auto" w:fill="auto"/>
        <w:spacing w:before="0" w:after="0" w:line="326" w:lineRule="exact"/>
        <w:ind w:left="60" w:right="40"/>
      </w:pPr>
      <w:r>
        <w:rPr>
          <w:rStyle w:val="0pt"/>
        </w:rPr>
        <w:t xml:space="preserve">по адресу: </w:t>
      </w:r>
      <w:r>
        <w:t>РК, Яшалтинский район, п. Манычский, ул. Школьная , д.2/1, земли поселений Манычского СМО РК.</w:t>
      </w:r>
    </w:p>
    <w:p w:rsidR="00183235" w:rsidRDefault="00142E22">
      <w:pPr>
        <w:pStyle w:val="60"/>
        <w:framePr w:w="9398" w:h="14903" w:hRule="exact" w:wrap="none" w:vAnchor="page" w:hAnchor="page" w:x="1242" w:y="1160"/>
        <w:shd w:val="clear" w:color="auto" w:fill="auto"/>
        <w:spacing w:after="0" w:line="180" w:lineRule="exact"/>
        <w:ind w:left="60" w:firstLine="580"/>
        <w:jc w:val="both"/>
      </w:pPr>
      <w:r>
        <w:t>наименование подкарантинного объекта, его площадь , местонахождение</w:t>
      </w:r>
    </w:p>
    <w:p w:rsidR="00183235" w:rsidRDefault="00142E22">
      <w:pPr>
        <w:pStyle w:val="21"/>
        <w:framePr w:w="9398" w:h="14903" w:hRule="exact" w:wrap="none" w:vAnchor="page" w:hAnchor="page" w:x="1242" w:y="1160"/>
        <w:shd w:val="clear" w:color="auto" w:fill="auto"/>
        <w:spacing w:before="0" w:after="294" w:line="317" w:lineRule="exact"/>
        <w:ind w:left="60" w:right="40" w:firstLine="580"/>
      </w:pPr>
      <w:r>
        <w:t>Администрация Манычского СМО РК в период проведения проверки предоставила распоряжение № 17 от 01.03.2018 г. « Об организации и координации работ по выявлению, локализации и уничтожению амброзиии полыннолистной и других карантинных объектов на территории Манычского СМО РК», постановление № 13 от 01 марта 2018 г. «Об утверждении плана проведения систематических карантинных фитосанитарных обследований подкарантинных объектов на территории Манычского СМО РК», план проведения систематических карантинных фитосанитарных обследований подкарантинных объектов на территории Манычского СМО РК на 2018 г., журнал регистрации систематических карантинных фитосанитарных обследований подкарантинных объектов, журнал регистрации обращений и извещений об обнаружении карантинного объекта или признаков карантинного объекта, имеется план мероприятий по выявлению, локализации и ликвидации карантинных объектов на территории Манычского СМО РК на 2018 год.</w:t>
      </w:r>
    </w:p>
    <w:p w:rsidR="00183235" w:rsidRDefault="00142E22">
      <w:pPr>
        <w:pStyle w:val="21"/>
        <w:framePr w:w="9398" w:h="14903" w:hRule="exact" w:wrap="none" w:vAnchor="page" w:hAnchor="page" w:x="1242" w:y="1160"/>
        <w:shd w:val="clear" w:color="auto" w:fill="auto"/>
        <w:spacing w:before="0" w:after="0" w:line="250" w:lineRule="exact"/>
        <w:ind w:left="60"/>
        <w:jc w:val="center"/>
      </w:pPr>
      <w:r>
        <w:t>_На основании п. 4 Правил проведения карантинных фитосанитарных</w:t>
      </w: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7108B8" w:rsidRDefault="007108B8">
      <w:pPr>
        <w:pStyle w:val="21"/>
        <w:framePr w:w="9398" w:h="14903" w:hRule="exact" w:wrap="none" w:vAnchor="page" w:hAnchor="page" w:x="1242" w:y="1160"/>
        <w:shd w:val="clear" w:color="auto" w:fill="auto"/>
        <w:spacing w:before="0" w:after="0" w:line="250" w:lineRule="exact"/>
        <w:ind w:left="60"/>
        <w:jc w:val="center"/>
      </w:pPr>
    </w:p>
    <w:p w:rsidR="00183235" w:rsidRDefault="00183235">
      <w:pPr>
        <w:rPr>
          <w:sz w:val="2"/>
          <w:szCs w:val="2"/>
        </w:rPr>
      </w:pPr>
    </w:p>
    <w:sectPr w:rsidR="00183235" w:rsidSect="00183235">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F8" w:rsidRDefault="00D968F8" w:rsidP="00183235">
      <w:r>
        <w:separator/>
      </w:r>
    </w:p>
  </w:endnote>
  <w:endnote w:type="continuationSeparator" w:id="1">
    <w:p w:rsidR="00D968F8" w:rsidRDefault="00D968F8" w:rsidP="001832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F8" w:rsidRDefault="00D968F8"/>
  </w:footnote>
  <w:footnote w:type="continuationSeparator" w:id="1">
    <w:p w:rsidR="00D968F8" w:rsidRDefault="00D968F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83235"/>
    <w:rsid w:val="00142E22"/>
    <w:rsid w:val="00183235"/>
    <w:rsid w:val="007108B8"/>
    <w:rsid w:val="00D968F8"/>
    <w:rsid w:val="00E801BC"/>
    <w:rsid w:val="00EC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2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3235"/>
    <w:rPr>
      <w:color w:val="000080"/>
      <w:u w:val="single"/>
    </w:rPr>
  </w:style>
  <w:style w:type="character" w:customStyle="1" w:styleId="2">
    <w:name w:val="Основной текст (2)_"/>
    <w:basedOn w:val="a0"/>
    <w:link w:val="20"/>
    <w:rsid w:val="00183235"/>
    <w:rPr>
      <w:rFonts w:ascii="Times New Roman" w:eastAsia="Times New Roman" w:hAnsi="Times New Roman" w:cs="Times New Roman"/>
      <w:b/>
      <w:bCs/>
      <w:i w:val="0"/>
      <w:iCs w:val="0"/>
      <w:smallCaps w:val="0"/>
      <w:strike w:val="0"/>
      <w:spacing w:val="3"/>
      <w:sz w:val="25"/>
      <w:szCs w:val="25"/>
      <w:u w:val="none"/>
    </w:rPr>
  </w:style>
  <w:style w:type="character" w:customStyle="1" w:styleId="3">
    <w:name w:val="Основной текст (3)_"/>
    <w:basedOn w:val="a0"/>
    <w:link w:val="30"/>
    <w:rsid w:val="00183235"/>
    <w:rPr>
      <w:rFonts w:ascii="Times New Roman" w:eastAsia="Times New Roman" w:hAnsi="Times New Roman" w:cs="Times New Roman"/>
      <w:b/>
      <w:bCs/>
      <w:i w:val="0"/>
      <w:iCs w:val="0"/>
      <w:smallCaps w:val="0"/>
      <w:strike w:val="0"/>
      <w:spacing w:val="-1"/>
      <w:sz w:val="22"/>
      <w:szCs w:val="22"/>
      <w:u w:val="none"/>
    </w:rPr>
  </w:style>
  <w:style w:type="character" w:customStyle="1" w:styleId="4">
    <w:name w:val="Основной текст (4)_"/>
    <w:basedOn w:val="a0"/>
    <w:link w:val="40"/>
    <w:rsid w:val="00183235"/>
    <w:rPr>
      <w:rFonts w:ascii="Times New Roman" w:eastAsia="Times New Roman" w:hAnsi="Times New Roman" w:cs="Times New Roman"/>
      <w:b/>
      <w:bCs/>
      <w:i w:val="0"/>
      <w:iCs w:val="0"/>
      <w:smallCaps w:val="0"/>
      <w:strike w:val="0"/>
      <w:spacing w:val="1"/>
      <w:sz w:val="18"/>
      <w:szCs w:val="18"/>
      <w:u w:val="none"/>
    </w:rPr>
  </w:style>
  <w:style w:type="character" w:customStyle="1" w:styleId="41">
    <w:name w:val="Основной текст (4)"/>
    <w:basedOn w:val="4"/>
    <w:rsid w:val="00183235"/>
    <w:rPr>
      <w:color w:val="000000"/>
      <w:w w:val="100"/>
      <w:position w:val="0"/>
      <w:u w:val="single"/>
      <w:lang w:val="ru-RU"/>
    </w:rPr>
  </w:style>
  <w:style w:type="character" w:customStyle="1" w:styleId="1">
    <w:name w:val="Заголовок №1_"/>
    <w:basedOn w:val="a0"/>
    <w:link w:val="10"/>
    <w:rsid w:val="00183235"/>
    <w:rPr>
      <w:rFonts w:ascii="Times New Roman" w:eastAsia="Times New Roman" w:hAnsi="Times New Roman" w:cs="Times New Roman"/>
      <w:b/>
      <w:bCs/>
      <w:i w:val="0"/>
      <w:iCs w:val="0"/>
      <w:smallCaps w:val="0"/>
      <w:strike w:val="0"/>
      <w:spacing w:val="4"/>
      <w:sz w:val="29"/>
      <w:szCs w:val="29"/>
      <w:u w:val="none"/>
    </w:rPr>
  </w:style>
  <w:style w:type="character" w:customStyle="1" w:styleId="a4">
    <w:name w:val="Основной текст_"/>
    <w:basedOn w:val="a0"/>
    <w:link w:val="21"/>
    <w:rsid w:val="00183235"/>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4"/>
    <w:rsid w:val="00183235"/>
    <w:rPr>
      <w:color w:val="000000"/>
      <w:w w:val="100"/>
      <w:position w:val="0"/>
      <w:u w:val="single"/>
      <w:lang w:val="ru-RU"/>
    </w:rPr>
  </w:style>
  <w:style w:type="character" w:customStyle="1" w:styleId="5">
    <w:name w:val="Основной текст (5)_"/>
    <w:basedOn w:val="a0"/>
    <w:link w:val="50"/>
    <w:rsid w:val="00183235"/>
    <w:rPr>
      <w:rFonts w:ascii="Tahoma" w:eastAsia="Tahoma" w:hAnsi="Tahoma" w:cs="Tahoma"/>
      <w:b w:val="0"/>
      <w:bCs w:val="0"/>
      <w:i w:val="0"/>
      <w:iCs w:val="0"/>
      <w:smallCaps w:val="0"/>
      <w:strike w:val="0"/>
      <w:spacing w:val="-6"/>
      <w:sz w:val="14"/>
      <w:szCs w:val="14"/>
      <w:u w:val="none"/>
    </w:rPr>
  </w:style>
  <w:style w:type="character" w:customStyle="1" w:styleId="0pt">
    <w:name w:val="Основной текст + Полужирный;Интервал 0 pt"/>
    <w:basedOn w:val="a4"/>
    <w:rsid w:val="00183235"/>
    <w:rPr>
      <w:b/>
      <w:bCs/>
      <w:color w:val="000000"/>
      <w:spacing w:val="3"/>
      <w:w w:val="100"/>
      <w:position w:val="0"/>
      <w:lang w:val="ru-RU"/>
    </w:rPr>
  </w:style>
  <w:style w:type="character" w:customStyle="1" w:styleId="0pt0">
    <w:name w:val="Основной текст + Полужирный;Интервал 0 pt"/>
    <w:basedOn w:val="a4"/>
    <w:rsid w:val="00183235"/>
    <w:rPr>
      <w:b/>
      <w:bCs/>
      <w:color w:val="000000"/>
      <w:spacing w:val="3"/>
      <w:w w:val="100"/>
      <w:position w:val="0"/>
      <w:u w:val="single"/>
      <w:lang w:val="ru-RU"/>
    </w:rPr>
  </w:style>
  <w:style w:type="character" w:customStyle="1" w:styleId="6">
    <w:name w:val="Основной текст (6)_"/>
    <w:basedOn w:val="a0"/>
    <w:link w:val="60"/>
    <w:rsid w:val="00183235"/>
    <w:rPr>
      <w:rFonts w:ascii="Times New Roman" w:eastAsia="Times New Roman" w:hAnsi="Times New Roman" w:cs="Times New Roman"/>
      <w:b w:val="0"/>
      <w:bCs w:val="0"/>
      <w:i w:val="0"/>
      <w:iCs w:val="0"/>
      <w:smallCaps w:val="0"/>
      <w:strike w:val="0"/>
      <w:spacing w:val="2"/>
      <w:sz w:val="18"/>
      <w:szCs w:val="18"/>
      <w:u w:val="none"/>
    </w:rPr>
  </w:style>
  <w:style w:type="paragraph" w:customStyle="1" w:styleId="20">
    <w:name w:val="Основной текст (2)"/>
    <w:basedOn w:val="a"/>
    <w:link w:val="2"/>
    <w:rsid w:val="00183235"/>
    <w:pPr>
      <w:shd w:val="clear" w:color="auto" w:fill="FFFFFF"/>
      <w:spacing w:line="317" w:lineRule="exact"/>
      <w:jc w:val="center"/>
    </w:pPr>
    <w:rPr>
      <w:rFonts w:ascii="Times New Roman" w:eastAsia="Times New Roman" w:hAnsi="Times New Roman" w:cs="Times New Roman"/>
      <w:b/>
      <w:bCs/>
      <w:spacing w:val="3"/>
      <w:sz w:val="25"/>
      <w:szCs w:val="25"/>
    </w:rPr>
  </w:style>
  <w:style w:type="paragraph" w:customStyle="1" w:styleId="30">
    <w:name w:val="Основной текст (3)"/>
    <w:basedOn w:val="a"/>
    <w:link w:val="3"/>
    <w:rsid w:val="00183235"/>
    <w:pPr>
      <w:shd w:val="clear" w:color="auto" w:fill="FFFFFF"/>
      <w:spacing w:before="60" w:line="240" w:lineRule="exact"/>
      <w:jc w:val="both"/>
    </w:pPr>
    <w:rPr>
      <w:rFonts w:ascii="Times New Roman" w:eastAsia="Times New Roman" w:hAnsi="Times New Roman" w:cs="Times New Roman"/>
      <w:b/>
      <w:bCs/>
      <w:spacing w:val="-1"/>
      <w:sz w:val="22"/>
      <w:szCs w:val="22"/>
    </w:rPr>
  </w:style>
  <w:style w:type="paragraph" w:customStyle="1" w:styleId="40">
    <w:name w:val="Основной текст (4)"/>
    <w:basedOn w:val="a"/>
    <w:link w:val="4"/>
    <w:rsid w:val="00183235"/>
    <w:pPr>
      <w:shd w:val="clear" w:color="auto" w:fill="FFFFFF"/>
      <w:spacing w:before="60" w:after="360" w:line="0" w:lineRule="atLeast"/>
      <w:ind w:firstLine="580"/>
      <w:jc w:val="both"/>
    </w:pPr>
    <w:rPr>
      <w:rFonts w:ascii="Times New Roman" w:eastAsia="Times New Roman" w:hAnsi="Times New Roman" w:cs="Times New Roman"/>
      <w:b/>
      <w:bCs/>
      <w:spacing w:val="1"/>
      <w:sz w:val="18"/>
      <w:szCs w:val="18"/>
    </w:rPr>
  </w:style>
  <w:style w:type="paragraph" w:customStyle="1" w:styleId="10">
    <w:name w:val="Заголовок №1"/>
    <w:basedOn w:val="a"/>
    <w:link w:val="1"/>
    <w:rsid w:val="00183235"/>
    <w:pPr>
      <w:shd w:val="clear" w:color="auto" w:fill="FFFFFF"/>
      <w:spacing w:before="360" w:line="283" w:lineRule="exact"/>
      <w:jc w:val="center"/>
      <w:outlineLvl w:val="0"/>
    </w:pPr>
    <w:rPr>
      <w:rFonts w:ascii="Times New Roman" w:eastAsia="Times New Roman" w:hAnsi="Times New Roman" w:cs="Times New Roman"/>
      <w:b/>
      <w:bCs/>
      <w:spacing w:val="4"/>
      <w:sz w:val="29"/>
      <w:szCs w:val="29"/>
    </w:rPr>
  </w:style>
  <w:style w:type="paragraph" w:customStyle="1" w:styleId="21">
    <w:name w:val="Основной текст2"/>
    <w:basedOn w:val="a"/>
    <w:link w:val="a4"/>
    <w:rsid w:val="00183235"/>
    <w:pPr>
      <w:shd w:val="clear" w:color="auto" w:fill="FFFFFF"/>
      <w:spacing w:before="480" w:after="60" w:line="0" w:lineRule="atLeast"/>
      <w:jc w:val="both"/>
    </w:pPr>
    <w:rPr>
      <w:rFonts w:ascii="Times New Roman" w:eastAsia="Times New Roman" w:hAnsi="Times New Roman" w:cs="Times New Roman"/>
      <w:spacing w:val="2"/>
      <w:sz w:val="25"/>
      <w:szCs w:val="25"/>
    </w:rPr>
  </w:style>
  <w:style w:type="paragraph" w:customStyle="1" w:styleId="50">
    <w:name w:val="Основной текст (5)"/>
    <w:basedOn w:val="a"/>
    <w:link w:val="5"/>
    <w:rsid w:val="00183235"/>
    <w:pPr>
      <w:shd w:val="clear" w:color="auto" w:fill="FFFFFF"/>
      <w:spacing w:before="60" w:after="360" w:line="0" w:lineRule="atLeast"/>
      <w:ind w:firstLine="580"/>
      <w:jc w:val="both"/>
    </w:pPr>
    <w:rPr>
      <w:rFonts w:ascii="Tahoma" w:eastAsia="Tahoma" w:hAnsi="Tahoma" w:cs="Tahoma"/>
      <w:spacing w:val="-6"/>
      <w:sz w:val="14"/>
      <w:szCs w:val="14"/>
    </w:rPr>
  </w:style>
  <w:style w:type="paragraph" w:customStyle="1" w:styleId="60">
    <w:name w:val="Основной текст (6)"/>
    <w:basedOn w:val="a"/>
    <w:link w:val="6"/>
    <w:rsid w:val="00183235"/>
    <w:pPr>
      <w:shd w:val="clear" w:color="auto" w:fill="FFFFFF"/>
      <w:spacing w:after="60" w:line="0" w:lineRule="atLeast"/>
      <w:jc w:val="center"/>
    </w:pPr>
    <w:rPr>
      <w:rFonts w:ascii="Times New Roman" w:eastAsia="Times New Roman" w:hAnsi="Times New Roman" w:cs="Times New Roman"/>
      <w:spacing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Reanimator Extreme Edition</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Манычское СМО</dc:creator>
  <cp:lastModifiedBy>Манычское СМО</cp:lastModifiedBy>
  <cp:revision>2</cp:revision>
  <dcterms:created xsi:type="dcterms:W3CDTF">2018-10-01T05:04:00Z</dcterms:created>
  <dcterms:modified xsi:type="dcterms:W3CDTF">2018-10-01T05:08:00Z</dcterms:modified>
</cp:coreProperties>
</file>