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B06" w:rsidRDefault="008A0B06">
      <w:pPr>
        <w:pStyle w:val="ConsPlusNormal"/>
        <w:jc w:val="both"/>
        <w:outlineLvl w:val="0"/>
      </w:pPr>
    </w:p>
    <w:p w:rsidR="008A0B06" w:rsidRDefault="008A0B06">
      <w:pPr>
        <w:pStyle w:val="ConsPlusTitle"/>
        <w:jc w:val="center"/>
        <w:outlineLvl w:val="0"/>
      </w:pPr>
      <w:r>
        <w:t>ПРАВИТЕЛЬСТВО РЕСПУБЛИКИ КАЛМЫКИЯ</w:t>
      </w:r>
    </w:p>
    <w:p w:rsidR="008A0B06" w:rsidRDefault="008A0B06">
      <w:pPr>
        <w:pStyle w:val="ConsPlusTitle"/>
        <w:jc w:val="center"/>
      </w:pPr>
    </w:p>
    <w:p w:rsidR="008A0B06" w:rsidRDefault="008A0B06">
      <w:pPr>
        <w:pStyle w:val="ConsPlusTitle"/>
        <w:jc w:val="center"/>
      </w:pPr>
      <w:r>
        <w:t>ПОСТАНОВЛЕНИЕ</w:t>
      </w:r>
    </w:p>
    <w:p w:rsidR="008A0B06" w:rsidRDefault="008A0B06">
      <w:pPr>
        <w:pStyle w:val="ConsPlusTitle"/>
        <w:jc w:val="center"/>
      </w:pPr>
      <w:r>
        <w:t>от 13 декабря 2019 г. N 358</w:t>
      </w:r>
    </w:p>
    <w:p w:rsidR="008A0B06" w:rsidRDefault="008A0B06">
      <w:pPr>
        <w:pStyle w:val="ConsPlusTitle"/>
        <w:ind w:firstLine="540"/>
        <w:jc w:val="both"/>
      </w:pPr>
    </w:p>
    <w:p w:rsidR="008A0B06" w:rsidRDefault="008A0B06">
      <w:pPr>
        <w:pStyle w:val="ConsPlusTitle"/>
        <w:jc w:val="center"/>
      </w:pPr>
      <w:r>
        <w:t>О ВНЕСЕНИИ ИЗМЕНЕНИЙ В ГОСУДАРСТВЕННУЮ ПРОГРАММУ РЕСПУБЛИКИ</w:t>
      </w:r>
    </w:p>
    <w:p w:rsidR="008A0B06" w:rsidRDefault="008A0B06">
      <w:pPr>
        <w:pStyle w:val="ConsPlusTitle"/>
        <w:jc w:val="center"/>
      </w:pPr>
      <w:r>
        <w:t xml:space="preserve">КАЛМЫКИЯ "ЭКОНОМИЧЕСКОЕ РАЗВИТИЕ И УЛУЧШЕНИЕ </w:t>
      </w:r>
      <w:proofErr w:type="gramStart"/>
      <w:r>
        <w:t>ИНВЕСТИЦИОННОГО</w:t>
      </w:r>
      <w:proofErr w:type="gramEnd"/>
    </w:p>
    <w:p w:rsidR="008A0B06" w:rsidRDefault="008A0B06">
      <w:pPr>
        <w:pStyle w:val="ConsPlusTitle"/>
        <w:jc w:val="center"/>
      </w:pPr>
      <w:r>
        <w:t xml:space="preserve">КЛИМАТА В РЕСПУБЛИКЕ КАЛМЫКИЯ", </w:t>
      </w:r>
      <w:proofErr w:type="gramStart"/>
      <w:r>
        <w:t>УТВЕРЖДЕННУЮ</w:t>
      </w:r>
      <w:proofErr w:type="gramEnd"/>
      <w:r>
        <w:t xml:space="preserve"> ПОСТАНОВЛЕНИЕМ</w:t>
      </w:r>
    </w:p>
    <w:p w:rsidR="008A0B06" w:rsidRDefault="008A0B06">
      <w:pPr>
        <w:pStyle w:val="ConsPlusTitle"/>
        <w:jc w:val="center"/>
      </w:pPr>
      <w:r>
        <w:t>ПРАВИТЕЛЬСТВА РЕСПУБЛИКИ КАЛМЫКИЯ</w:t>
      </w:r>
    </w:p>
    <w:p w:rsidR="008A0B06" w:rsidRDefault="008A0B06">
      <w:pPr>
        <w:pStyle w:val="ConsPlusTitle"/>
        <w:jc w:val="center"/>
      </w:pPr>
      <w:r>
        <w:t>ОТ 17 ДЕКАБРЯ 2018 Г. N 387</w:t>
      </w:r>
    </w:p>
    <w:p w:rsidR="008A0B06" w:rsidRDefault="008A0B06">
      <w:pPr>
        <w:pStyle w:val="ConsPlusNormal"/>
        <w:jc w:val="both"/>
      </w:pPr>
    </w:p>
    <w:p w:rsidR="008A0B06" w:rsidRDefault="008A0B06">
      <w:pPr>
        <w:pStyle w:val="ConsPlusNormal"/>
        <w:ind w:firstLine="540"/>
        <w:jc w:val="both"/>
      </w:pPr>
      <w:r>
        <w:t>Правительство Республики Калмыкия постановляет:</w:t>
      </w:r>
    </w:p>
    <w:p w:rsidR="008A0B06" w:rsidRDefault="008A0B06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28" w:history="1">
        <w:r>
          <w:rPr>
            <w:color w:val="0000FF"/>
          </w:rPr>
          <w:t>изменения</w:t>
        </w:r>
      </w:hyperlink>
      <w:r>
        <w:t xml:space="preserve">, которые вносятся в Государственную </w:t>
      </w:r>
      <w:hyperlink r:id="rId4" w:history="1">
        <w:r>
          <w:rPr>
            <w:color w:val="0000FF"/>
          </w:rPr>
          <w:t>программу</w:t>
        </w:r>
      </w:hyperlink>
      <w:r>
        <w:t xml:space="preserve"> Республики Калмыкия "Экономическое развитие и улучшение инвестиционного климата в Республике Калмыкия", утвержденную постановлением Правительства Республики Калмыкия от 17 декабря 2018 г. N 387 "О Государственной программе Республики Калмыкия "Экономическое развитие и улучшение инвестиционного климата в Республике Калмыкия".</w:t>
      </w:r>
    </w:p>
    <w:p w:rsidR="008A0B06" w:rsidRDefault="008A0B06">
      <w:pPr>
        <w:pStyle w:val="ConsPlusNormal"/>
        <w:jc w:val="both"/>
      </w:pPr>
    </w:p>
    <w:p w:rsidR="008A0B06" w:rsidRDefault="008A0B06">
      <w:pPr>
        <w:pStyle w:val="ConsPlusNormal"/>
        <w:jc w:val="right"/>
      </w:pPr>
      <w:r>
        <w:t>Председатель Правительства</w:t>
      </w:r>
    </w:p>
    <w:p w:rsidR="008A0B06" w:rsidRDefault="008A0B06">
      <w:pPr>
        <w:pStyle w:val="ConsPlusNormal"/>
        <w:jc w:val="right"/>
      </w:pPr>
      <w:r>
        <w:t>Республики Калмыкия</w:t>
      </w:r>
    </w:p>
    <w:p w:rsidR="008A0B06" w:rsidRDefault="008A0B06">
      <w:pPr>
        <w:pStyle w:val="ConsPlusNormal"/>
        <w:jc w:val="right"/>
      </w:pPr>
      <w:r>
        <w:t>Ю.ЗАЙЦЕВ</w:t>
      </w:r>
    </w:p>
    <w:p w:rsidR="008A0B06" w:rsidRDefault="008A0B06">
      <w:pPr>
        <w:pStyle w:val="ConsPlusNormal"/>
        <w:jc w:val="both"/>
      </w:pPr>
    </w:p>
    <w:p w:rsidR="008A0B06" w:rsidRDefault="008A0B06">
      <w:pPr>
        <w:pStyle w:val="ConsPlusNormal"/>
        <w:jc w:val="both"/>
      </w:pPr>
    </w:p>
    <w:p w:rsidR="008A0B06" w:rsidRDefault="008A0B06">
      <w:pPr>
        <w:pStyle w:val="ConsPlusNormal"/>
        <w:jc w:val="both"/>
      </w:pPr>
    </w:p>
    <w:p w:rsidR="008A0B06" w:rsidRDefault="008A0B06">
      <w:pPr>
        <w:pStyle w:val="ConsPlusNormal"/>
        <w:jc w:val="both"/>
      </w:pPr>
    </w:p>
    <w:p w:rsidR="008A0B06" w:rsidRDefault="008A0B06">
      <w:pPr>
        <w:pStyle w:val="ConsPlusNormal"/>
        <w:jc w:val="both"/>
      </w:pPr>
    </w:p>
    <w:p w:rsidR="008A0B06" w:rsidRDefault="008A0B06">
      <w:pPr>
        <w:pStyle w:val="ConsPlusNormal"/>
        <w:jc w:val="right"/>
        <w:outlineLvl w:val="0"/>
      </w:pPr>
      <w:r>
        <w:t>Утверждены</w:t>
      </w:r>
    </w:p>
    <w:p w:rsidR="008A0B06" w:rsidRDefault="008A0B06">
      <w:pPr>
        <w:pStyle w:val="ConsPlusNormal"/>
        <w:jc w:val="right"/>
      </w:pPr>
      <w:r>
        <w:t>Постановлением Правительства</w:t>
      </w:r>
    </w:p>
    <w:p w:rsidR="008A0B06" w:rsidRDefault="008A0B06">
      <w:pPr>
        <w:pStyle w:val="ConsPlusNormal"/>
        <w:jc w:val="right"/>
      </w:pPr>
      <w:r>
        <w:t>Республики Калмыкия</w:t>
      </w:r>
    </w:p>
    <w:p w:rsidR="008A0B06" w:rsidRDefault="008A0B06">
      <w:pPr>
        <w:pStyle w:val="ConsPlusNormal"/>
        <w:jc w:val="right"/>
      </w:pPr>
      <w:r>
        <w:t>от 13 декабря 2019 г. N 358</w:t>
      </w:r>
    </w:p>
    <w:p w:rsidR="008A0B06" w:rsidRDefault="008A0B06">
      <w:pPr>
        <w:pStyle w:val="ConsPlusNormal"/>
        <w:jc w:val="both"/>
      </w:pPr>
    </w:p>
    <w:p w:rsidR="008A0B06" w:rsidRDefault="008A0B06">
      <w:pPr>
        <w:pStyle w:val="ConsPlusTitle"/>
        <w:jc w:val="center"/>
      </w:pPr>
      <w:bookmarkStart w:id="0" w:name="P28"/>
      <w:bookmarkEnd w:id="0"/>
      <w:r>
        <w:t>ИЗМЕНЕНИЯ,</w:t>
      </w:r>
    </w:p>
    <w:p w:rsidR="008A0B06" w:rsidRDefault="008A0B06">
      <w:pPr>
        <w:pStyle w:val="ConsPlusTitle"/>
        <w:jc w:val="center"/>
      </w:pPr>
      <w:r>
        <w:t>КОТОРЫЕ ВНОСЯТСЯ В ГОСУДАРСТВЕННУЮ ПРОГРАММУ РЕСПУБЛИКИ</w:t>
      </w:r>
    </w:p>
    <w:p w:rsidR="008A0B06" w:rsidRDefault="008A0B06">
      <w:pPr>
        <w:pStyle w:val="ConsPlusTitle"/>
        <w:jc w:val="center"/>
      </w:pPr>
      <w:r>
        <w:t xml:space="preserve">КАЛМЫКИЯ "ЭКОНОМИЧЕСКОЕ РАЗВИТИЕ И УЛУЧШЕНИЕ </w:t>
      </w:r>
      <w:proofErr w:type="gramStart"/>
      <w:r>
        <w:t>ИНВЕСТИЦИОННОГО</w:t>
      </w:r>
      <w:proofErr w:type="gramEnd"/>
    </w:p>
    <w:p w:rsidR="008A0B06" w:rsidRDefault="008A0B06">
      <w:pPr>
        <w:pStyle w:val="ConsPlusTitle"/>
        <w:jc w:val="center"/>
      </w:pPr>
      <w:r>
        <w:t xml:space="preserve">КЛИМАТА В РЕСПУБЛИКЕ КАЛМЫКИЯ", </w:t>
      </w:r>
      <w:proofErr w:type="gramStart"/>
      <w:r>
        <w:t>УТВЕРЖДЕННУЮ</w:t>
      </w:r>
      <w:proofErr w:type="gramEnd"/>
      <w:r>
        <w:t xml:space="preserve"> ПОСТАНОВЛЕНИЕМ</w:t>
      </w:r>
    </w:p>
    <w:p w:rsidR="008A0B06" w:rsidRDefault="008A0B06">
      <w:pPr>
        <w:pStyle w:val="ConsPlusTitle"/>
        <w:jc w:val="center"/>
      </w:pPr>
      <w:r>
        <w:lastRenderedPageBreak/>
        <w:t>ПРАВИТЕЛЬСТВА РЕСПУБЛИКИ КАЛМЫКИЯ ОТ 17 ДЕКАБРЯ 2018 Г. N</w:t>
      </w:r>
    </w:p>
    <w:p w:rsidR="008A0B06" w:rsidRDefault="008A0B06">
      <w:pPr>
        <w:pStyle w:val="ConsPlusTitle"/>
        <w:jc w:val="center"/>
      </w:pPr>
      <w:r>
        <w:t>387 "О ГОСУДАРСТВЕННОЙ ПРОГРАММЕ РЕСПУБЛИКИ КАЛМЫКИЯ</w:t>
      </w:r>
    </w:p>
    <w:p w:rsidR="008A0B06" w:rsidRDefault="008A0B06">
      <w:pPr>
        <w:pStyle w:val="ConsPlusTitle"/>
        <w:jc w:val="center"/>
      </w:pPr>
      <w:r>
        <w:t>"ЭКОНОМИЧЕСКОЕ РАЗВИТИЕ И УЛУЧШЕНИЕ ИНВЕСТИЦИОННОГО КЛИМАТА</w:t>
      </w:r>
    </w:p>
    <w:p w:rsidR="008A0B06" w:rsidRDefault="008A0B06">
      <w:pPr>
        <w:pStyle w:val="ConsPlusTitle"/>
        <w:jc w:val="center"/>
      </w:pPr>
      <w:r>
        <w:t>В РЕСПУБЛИКЕ КАЛМЫКИЯ"</w:t>
      </w:r>
    </w:p>
    <w:p w:rsidR="008A0B06" w:rsidRDefault="008A0B06">
      <w:pPr>
        <w:pStyle w:val="ConsPlusNormal"/>
        <w:jc w:val="both"/>
      </w:pPr>
    </w:p>
    <w:p w:rsidR="008A0B06" w:rsidRDefault="008A0B06">
      <w:pPr>
        <w:pStyle w:val="ConsPlusNormal"/>
        <w:ind w:firstLine="540"/>
        <w:jc w:val="both"/>
      </w:pPr>
      <w:r>
        <w:t xml:space="preserve">1. В </w:t>
      </w:r>
      <w:hyperlink r:id="rId5" w:history="1">
        <w:r>
          <w:rPr>
            <w:color w:val="0000FF"/>
          </w:rPr>
          <w:t>паспорте</w:t>
        </w:r>
      </w:hyperlink>
      <w:r>
        <w:t>:</w:t>
      </w:r>
    </w:p>
    <w:p w:rsidR="008A0B06" w:rsidRDefault="00CE4DB8">
      <w:pPr>
        <w:pStyle w:val="ConsPlusNormal"/>
        <w:spacing w:before="220"/>
        <w:ind w:firstLine="540"/>
        <w:jc w:val="both"/>
      </w:pPr>
      <w:hyperlink r:id="rId6" w:history="1">
        <w:r w:rsidR="008A0B06">
          <w:rPr>
            <w:color w:val="0000FF"/>
          </w:rPr>
          <w:t>позицию</w:t>
        </w:r>
      </w:hyperlink>
      <w:r w:rsidR="008A0B06">
        <w:t xml:space="preserve"> "Объемы бюджетных ассигнований программы" изложить в следующей редакции:</w:t>
      </w:r>
    </w:p>
    <w:p w:rsidR="008A0B06" w:rsidRDefault="008A0B06">
      <w:pPr>
        <w:pStyle w:val="ConsPlusNormal"/>
        <w:spacing w:before="220"/>
        <w:jc w:val="both"/>
      </w:pPr>
      <w:r>
        <w:t>"</w:t>
      </w:r>
    </w:p>
    <w:p w:rsidR="008A0B06" w:rsidRDefault="008A0B06">
      <w:pPr>
        <w:spacing w:after="1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6803"/>
      </w:tblGrid>
      <w:tr w:rsidR="008A0B0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A0B06" w:rsidRDefault="008A0B06">
            <w:pPr>
              <w:pStyle w:val="ConsPlusNormal"/>
            </w:pPr>
            <w:r>
              <w:t>Объемы бюджетных ассигнований программы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B06" w:rsidRDefault="008A0B06">
            <w:pPr>
              <w:pStyle w:val="ConsPlusNormal"/>
            </w:pPr>
            <w:r>
              <w:t>Общий объем финансовых ресурсов, необходимых на реализацию государственной программы составляет - 1 987 954,3 тыс. руб.,</w:t>
            </w:r>
          </w:p>
          <w:p w:rsidR="008A0B06" w:rsidRDefault="008A0B06">
            <w:pPr>
              <w:pStyle w:val="ConsPlusNormal"/>
            </w:pPr>
            <w:r>
              <w:t>в том числе по годам:</w:t>
            </w:r>
          </w:p>
          <w:p w:rsidR="008A0B06" w:rsidRDefault="008A0B06">
            <w:pPr>
              <w:pStyle w:val="ConsPlusNormal"/>
            </w:pPr>
            <w:r>
              <w:t>2019 год - 580 927,6 тыс. руб.</w:t>
            </w:r>
          </w:p>
          <w:p w:rsidR="008A0B06" w:rsidRDefault="008A0B06">
            <w:pPr>
              <w:pStyle w:val="ConsPlusNormal"/>
            </w:pPr>
            <w:r>
              <w:t>2020 год - 338 855,1 тыс. руб.</w:t>
            </w:r>
          </w:p>
          <w:p w:rsidR="008A0B06" w:rsidRDefault="008A0B06">
            <w:pPr>
              <w:pStyle w:val="ConsPlusNormal"/>
            </w:pPr>
            <w:r>
              <w:t>2021 год - 265 181,2 тыс. руб.</w:t>
            </w:r>
          </w:p>
          <w:p w:rsidR="008A0B06" w:rsidRDefault="008A0B06">
            <w:pPr>
              <w:pStyle w:val="ConsPlusNormal"/>
            </w:pPr>
            <w:r>
              <w:t>2022 год - 259 514,7 тыс. руб.</w:t>
            </w:r>
          </w:p>
          <w:p w:rsidR="008A0B06" w:rsidRDefault="008A0B06">
            <w:pPr>
              <w:pStyle w:val="ConsPlusNormal"/>
            </w:pPr>
            <w:r>
              <w:t>2023 год - 286 945,9 тыс. руб.</w:t>
            </w:r>
          </w:p>
          <w:p w:rsidR="008A0B06" w:rsidRDefault="008A0B06">
            <w:pPr>
              <w:pStyle w:val="ConsPlusNormal"/>
            </w:pPr>
            <w:r>
              <w:t>2024 год - 256 529,8 тыс. руб.</w:t>
            </w:r>
          </w:p>
          <w:p w:rsidR="008A0B06" w:rsidRDefault="008A0B06">
            <w:pPr>
              <w:pStyle w:val="ConsPlusNormal"/>
            </w:pPr>
            <w:r>
              <w:t>из них:</w:t>
            </w:r>
          </w:p>
          <w:p w:rsidR="008A0B06" w:rsidRDefault="008A0B06">
            <w:pPr>
              <w:pStyle w:val="ConsPlusNormal"/>
            </w:pPr>
            <w:r>
              <w:t>средства федерального бюджета: 592 712,0 тыс. руб.,</w:t>
            </w:r>
          </w:p>
          <w:p w:rsidR="008A0B06" w:rsidRDefault="008A0B06">
            <w:pPr>
              <w:pStyle w:val="ConsPlusNormal"/>
            </w:pPr>
            <w:r>
              <w:t>в том числе по годам:</w:t>
            </w:r>
          </w:p>
          <w:p w:rsidR="008A0B06" w:rsidRDefault="008A0B06">
            <w:pPr>
              <w:pStyle w:val="ConsPlusNormal"/>
            </w:pPr>
            <w:r>
              <w:t>2019 год - 332 545,6 тыс. руб.;</w:t>
            </w:r>
          </w:p>
          <w:p w:rsidR="008A0B06" w:rsidRDefault="008A0B06">
            <w:pPr>
              <w:pStyle w:val="ConsPlusNormal"/>
            </w:pPr>
            <w:r>
              <w:t>2020 год - 64 130,1 тыс. руб.;</w:t>
            </w:r>
          </w:p>
          <w:p w:rsidR="008A0B06" w:rsidRDefault="008A0B06">
            <w:pPr>
              <w:pStyle w:val="ConsPlusNormal"/>
            </w:pPr>
            <w:r>
              <w:t>2021 год - 35 865,2 тыс. руб.;</w:t>
            </w:r>
          </w:p>
          <w:p w:rsidR="008A0B06" w:rsidRDefault="008A0B06">
            <w:pPr>
              <w:pStyle w:val="ConsPlusNormal"/>
            </w:pPr>
            <w:r>
              <w:t>2022 год - 43 882,3 тыс. руб.;</w:t>
            </w:r>
          </w:p>
          <w:p w:rsidR="008A0B06" w:rsidRDefault="008A0B06">
            <w:pPr>
              <w:pStyle w:val="ConsPlusNormal"/>
            </w:pPr>
            <w:r>
              <w:t>2023 год - 73 619,2 тыс. руб.;</w:t>
            </w:r>
          </w:p>
          <w:p w:rsidR="008A0B06" w:rsidRDefault="008A0B06">
            <w:pPr>
              <w:pStyle w:val="ConsPlusNormal"/>
            </w:pPr>
            <w:r>
              <w:t>2024 год - 42 669,6 тыс. руб.</w:t>
            </w:r>
          </w:p>
          <w:p w:rsidR="008A0B06" w:rsidRDefault="008A0B06">
            <w:pPr>
              <w:pStyle w:val="ConsPlusNormal"/>
            </w:pPr>
            <w:r>
              <w:t>средства республиканского бюджета: 1 392 666,4 тыс. руб.,</w:t>
            </w:r>
          </w:p>
          <w:p w:rsidR="008A0B06" w:rsidRDefault="008A0B06">
            <w:pPr>
              <w:pStyle w:val="ConsPlusNormal"/>
            </w:pPr>
            <w:r>
              <w:t>в том числе по годам:</w:t>
            </w:r>
          </w:p>
          <w:p w:rsidR="008A0B06" w:rsidRDefault="008A0B06">
            <w:pPr>
              <w:pStyle w:val="ConsPlusNormal"/>
            </w:pPr>
            <w:r>
              <w:t>2019 год - 248 382,0 тыс. руб.;</w:t>
            </w:r>
          </w:p>
          <w:p w:rsidR="008A0B06" w:rsidRDefault="008A0B06">
            <w:pPr>
              <w:pStyle w:val="ConsPlusNormal"/>
            </w:pPr>
            <w:r>
              <w:t>2020 год - 272 149,1 тыс. руб.;</w:t>
            </w:r>
          </w:p>
          <w:p w:rsidR="008A0B06" w:rsidRDefault="008A0B06">
            <w:pPr>
              <w:pStyle w:val="ConsPlusNormal"/>
            </w:pPr>
            <w:r>
              <w:t>2021 год - 229 316,0 тыс. руб.;</w:t>
            </w:r>
          </w:p>
          <w:p w:rsidR="008A0B06" w:rsidRDefault="008A0B06">
            <w:pPr>
              <w:pStyle w:val="ConsPlusNormal"/>
            </w:pPr>
            <w:r>
              <w:lastRenderedPageBreak/>
              <w:t>2022 год - 215 632,4 тыс. руб.;</w:t>
            </w:r>
          </w:p>
          <w:p w:rsidR="008A0B06" w:rsidRDefault="008A0B06">
            <w:pPr>
              <w:pStyle w:val="ConsPlusNormal"/>
            </w:pPr>
            <w:r>
              <w:t>2023 год - 213 326,7 тыс. руб.;</w:t>
            </w:r>
          </w:p>
          <w:p w:rsidR="008A0B06" w:rsidRDefault="008A0B06">
            <w:pPr>
              <w:pStyle w:val="ConsPlusNormal"/>
            </w:pPr>
            <w:r>
              <w:t>2024 год - 213 860,2 тыс. руб.</w:t>
            </w:r>
          </w:p>
          <w:p w:rsidR="008A0B06" w:rsidRDefault="008A0B06">
            <w:pPr>
              <w:pStyle w:val="ConsPlusNormal"/>
            </w:pPr>
            <w:r>
              <w:t>средства республиканского бюджета, действующие расходные обязательства: 140 969,6 тыс. руб.,</w:t>
            </w:r>
          </w:p>
          <w:p w:rsidR="008A0B06" w:rsidRDefault="008A0B06">
            <w:pPr>
              <w:pStyle w:val="ConsPlusNormal"/>
            </w:pPr>
            <w:r>
              <w:t>в том числе по годам:</w:t>
            </w:r>
          </w:p>
          <w:p w:rsidR="008A0B06" w:rsidRDefault="008A0B06">
            <w:pPr>
              <w:pStyle w:val="ConsPlusNormal"/>
            </w:pPr>
            <w:r>
              <w:t>2019 год - 62 303,8 тыс. руб.;</w:t>
            </w:r>
          </w:p>
          <w:p w:rsidR="008A0B06" w:rsidRDefault="008A0B06">
            <w:pPr>
              <w:pStyle w:val="ConsPlusNormal"/>
            </w:pPr>
            <w:r>
              <w:t>2020 год - 53 926,7 тыс. руб.;</w:t>
            </w:r>
          </w:p>
          <w:p w:rsidR="008A0B06" w:rsidRDefault="008A0B06">
            <w:pPr>
              <w:pStyle w:val="ConsPlusNormal"/>
            </w:pPr>
            <w:r>
              <w:t>2021 год - 23 922,1 тыс. руб.;</w:t>
            </w:r>
          </w:p>
          <w:p w:rsidR="008A0B06" w:rsidRDefault="008A0B06">
            <w:pPr>
              <w:pStyle w:val="ConsPlusNormal"/>
            </w:pPr>
            <w:r>
              <w:t>2022 год - 817,0 тыс. руб.;</w:t>
            </w:r>
          </w:p>
          <w:p w:rsidR="008A0B06" w:rsidRDefault="008A0B06">
            <w:pPr>
              <w:pStyle w:val="ConsPlusNormal"/>
            </w:pPr>
            <w:r>
              <w:t>2023 год - 0,0 тыс. руб.;</w:t>
            </w:r>
          </w:p>
          <w:p w:rsidR="008A0B06" w:rsidRDefault="008A0B06">
            <w:pPr>
              <w:pStyle w:val="ConsPlusNormal"/>
            </w:pPr>
            <w:r>
              <w:t>2024 год - 0,0 тыс. руб.</w:t>
            </w:r>
          </w:p>
          <w:p w:rsidR="008A0B06" w:rsidRDefault="008A0B06">
            <w:pPr>
              <w:pStyle w:val="ConsPlusNormal"/>
            </w:pPr>
            <w:r>
              <w:t>средства местного бюджета: 0,0 тыс. рублей,</w:t>
            </w:r>
          </w:p>
          <w:p w:rsidR="008A0B06" w:rsidRDefault="008A0B06">
            <w:pPr>
              <w:pStyle w:val="ConsPlusNormal"/>
            </w:pPr>
            <w:r>
              <w:t>средства внебюджетных источников: 2 575,9 тыс. руб.,</w:t>
            </w:r>
          </w:p>
          <w:p w:rsidR="008A0B06" w:rsidRDefault="008A0B06">
            <w:pPr>
              <w:pStyle w:val="ConsPlusNormal"/>
            </w:pPr>
            <w:r>
              <w:t>в том числе по годам:</w:t>
            </w:r>
          </w:p>
          <w:p w:rsidR="008A0B06" w:rsidRDefault="008A0B06">
            <w:pPr>
              <w:pStyle w:val="ConsPlusNormal"/>
            </w:pPr>
            <w:r>
              <w:t>2019 год - 0,0 тыс. руб.;</w:t>
            </w:r>
          </w:p>
          <w:p w:rsidR="008A0B06" w:rsidRDefault="008A0B06">
            <w:pPr>
              <w:pStyle w:val="ConsPlusNormal"/>
            </w:pPr>
            <w:r>
              <w:t>2020 год - 2 575,9 тыс. руб.;</w:t>
            </w:r>
          </w:p>
          <w:p w:rsidR="008A0B06" w:rsidRDefault="008A0B06">
            <w:pPr>
              <w:pStyle w:val="ConsPlusNormal"/>
            </w:pPr>
            <w:r>
              <w:t>2021 год - 0,0 тыс. руб.;</w:t>
            </w:r>
          </w:p>
          <w:p w:rsidR="008A0B06" w:rsidRDefault="008A0B06">
            <w:pPr>
              <w:pStyle w:val="ConsPlusNormal"/>
            </w:pPr>
            <w:r>
              <w:t>2022 год - 0,0 тыс. руб.;</w:t>
            </w:r>
          </w:p>
          <w:p w:rsidR="008A0B06" w:rsidRDefault="008A0B06">
            <w:pPr>
              <w:pStyle w:val="ConsPlusNormal"/>
            </w:pPr>
            <w:r>
              <w:t>2023 год - 0,0 тыс. руб.;</w:t>
            </w:r>
          </w:p>
          <w:p w:rsidR="008A0B06" w:rsidRDefault="008A0B06">
            <w:pPr>
              <w:pStyle w:val="ConsPlusNormal"/>
            </w:pPr>
            <w:r>
              <w:t>2024 год - 0,0 тыс. руб.</w:t>
            </w:r>
          </w:p>
          <w:p w:rsidR="008A0B06" w:rsidRDefault="008A0B06">
            <w:pPr>
              <w:pStyle w:val="ConsPlusNormal"/>
            </w:pPr>
            <w:r>
              <w:t>Объемы финансирования на реализацию подпрограмм государственной программы составляют:</w:t>
            </w:r>
          </w:p>
          <w:p w:rsidR="008A0B06" w:rsidRDefault="008A0B06">
            <w:pPr>
              <w:pStyle w:val="ConsPlusNormal"/>
            </w:pPr>
            <w:r>
              <w:t>Подпрограмма 1 - 52 503,0 тыс. руб.;</w:t>
            </w:r>
          </w:p>
          <w:p w:rsidR="008A0B06" w:rsidRDefault="008A0B06">
            <w:pPr>
              <w:pStyle w:val="ConsPlusNormal"/>
            </w:pPr>
            <w:r>
              <w:t>Подпрограмма 2 - 1 481 106,1 тыс. руб.;</w:t>
            </w:r>
          </w:p>
          <w:p w:rsidR="008A0B06" w:rsidRDefault="008A0B06">
            <w:pPr>
              <w:pStyle w:val="ConsPlusNormal"/>
            </w:pPr>
            <w:r>
              <w:t>Подпрограмма 3 - 294 245,1 тыс. руб.;</w:t>
            </w:r>
          </w:p>
          <w:p w:rsidR="008A0B06" w:rsidRDefault="008A0B06">
            <w:pPr>
              <w:pStyle w:val="ConsPlusNormal"/>
            </w:pPr>
            <w:r>
              <w:t>Подпрограмма 4 - 160 100,1 тыс. руб.</w:t>
            </w:r>
          </w:p>
        </w:tc>
      </w:tr>
    </w:tbl>
    <w:p w:rsidR="008A0B06" w:rsidRDefault="008A0B06">
      <w:pPr>
        <w:pStyle w:val="ConsPlusNormal"/>
        <w:spacing w:before="220"/>
        <w:jc w:val="right"/>
      </w:pPr>
      <w:r>
        <w:lastRenderedPageBreak/>
        <w:t>".</w:t>
      </w:r>
    </w:p>
    <w:p w:rsidR="008A0B06" w:rsidRDefault="008A0B06">
      <w:pPr>
        <w:pStyle w:val="ConsPlusNormal"/>
        <w:ind w:firstLine="540"/>
        <w:jc w:val="both"/>
      </w:pPr>
      <w:r>
        <w:t xml:space="preserve">2. В </w:t>
      </w:r>
      <w:hyperlink r:id="rId7" w:history="1">
        <w:r>
          <w:rPr>
            <w:color w:val="0000FF"/>
          </w:rPr>
          <w:t>паспорте подпрограммы 2</w:t>
        </w:r>
      </w:hyperlink>
      <w:r>
        <w:t xml:space="preserve"> "Развитие малого и среднего предпринимательства в Республике Калмыкия":</w:t>
      </w:r>
    </w:p>
    <w:p w:rsidR="008A0B06" w:rsidRDefault="00CE4DB8">
      <w:pPr>
        <w:pStyle w:val="ConsPlusNormal"/>
        <w:spacing w:before="220"/>
        <w:ind w:firstLine="540"/>
        <w:jc w:val="both"/>
      </w:pPr>
      <w:hyperlink r:id="rId8" w:history="1">
        <w:r w:rsidR="008A0B06">
          <w:rPr>
            <w:color w:val="0000FF"/>
          </w:rPr>
          <w:t>позицию</w:t>
        </w:r>
      </w:hyperlink>
      <w:r w:rsidR="008A0B06">
        <w:t xml:space="preserve"> "Объемы бюджетных ассигнований подпрограммы" изложить в следующей редакции:</w:t>
      </w:r>
    </w:p>
    <w:p w:rsidR="008A0B06" w:rsidRDefault="008A0B06">
      <w:pPr>
        <w:pStyle w:val="ConsPlusNormal"/>
        <w:spacing w:before="220"/>
        <w:jc w:val="both"/>
      </w:pPr>
      <w:r>
        <w:t>"</w:t>
      </w:r>
    </w:p>
    <w:p w:rsidR="008A0B06" w:rsidRDefault="008A0B06">
      <w:pPr>
        <w:spacing w:after="1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6803"/>
      </w:tblGrid>
      <w:tr w:rsidR="008A0B0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A0B06" w:rsidRDefault="008A0B06">
            <w:pPr>
              <w:pStyle w:val="ConsPlusNormal"/>
            </w:pPr>
            <w:r>
              <w:t>Объемы бюджетных ассигнований подпрограммы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8A0B06" w:rsidRDefault="008A0B06">
            <w:pPr>
              <w:pStyle w:val="ConsPlusNormal"/>
            </w:pPr>
            <w:r>
              <w:t>Общий объем финансовых ресурсов, необходимых на реализацию Подпрограммы 2 составляет 1 481 106,1 тыс. руб.,</w:t>
            </w:r>
          </w:p>
          <w:p w:rsidR="008A0B06" w:rsidRDefault="008A0B06">
            <w:pPr>
              <w:pStyle w:val="ConsPlusNormal"/>
            </w:pPr>
            <w:r>
              <w:t>в том числе по годам:</w:t>
            </w:r>
          </w:p>
          <w:p w:rsidR="008A0B06" w:rsidRDefault="008A0B06">
            <w:pPr>
              <w:pStyle w:val="ConsPlusNormal"/>
            </w:pPr>
            <w:r>
              <w:t>2019 год - 502 206,5 тыс. руб.</w:t>
            </w:r>
          </w:p>
          <w:p w:rsidR="008A0B06" w:rsidRDefault="008A0B06">
            <w:pPr>
              <w:pStyle w:val="ConsPlusNormal"/>
            </w:pPr>
            <w:r>
              <w:t>2020 год - 234 263,9 тыс. руб.</w:t>
            </w:r>
          </w:p>
          <w:p w:rsidR="008A0B06" w:rsidRDefault="008A0B06">
            <w:pPr>
              <w:pStyle w:val="ConsPlusNormal"/>
            </w:pPr>
            <w:r>
              <w:t>2021 год - 172 666,0 тыс. руб.</w:t>
            </w:r>
          </w:p>
          <w:p w:rsidR="008A0B06" w:rsidRDefault="008A0B06">
            <w:pPr>
              <w:pStyle w:val="ConsPlusNormal"/>
            </w:pPr>
            <w:r>
              <w:t>2022 год - 180 846,8 тыс. руб.</w:t>
            </w:r>
          </w:p>
          <w:p w:rsidR="008A0B06" w:rsidRDefault="008A0B06">
            <w:pPr>
              <w:pStyle w:val="ConsPlusNormal"/>
            </w:pPr>
            <w:r>
              <w:t>2023 год - 211 352,1 тыс. руб.</w:t>
            </w:r>
          </w:p>
          <w:p w:rsidR="008A0B06" w:rsidRDefault="008A0B06">
            <w:pPr>
              <w:pStyle w:val="ConsPlusNormal"/>
            </w:pPr>
            <w:r>
              <w:t>2024 год - 179 770,8 тыс. руб.</w:t>
            </w:r>
          </w:p>
          <w:p w:rsidR="008A0B06" w:rsidRDefault="008A0B06">
            <w:pPr>
              <w:pStyle w:val="ConsPlusNormal"/>
            </w:pPr>
            <w:r>
              <w:t>из них:</w:t>
            </w:r>
          </w:p>
          <w:p w:rsidR="008A0B06" w:rsidRDefault="008A0B06">
            <w:pPr>
              <w:pStyle w:val="ConsPlusNormal"/>
            </w:pPr>
            <w:r>
              <w:t>средства федерального бюджета: 592 066,9 тыс. руб.,</w:t>
            </w:r>
          </w:p>
          <w:p w:rsidR="008A0B06" w:rsidRDefault="008A0B06">
            <w:pPr>
              <w:pStyle w:val="ConsPlusNormal"/>
            </w:pPr>
            <w:r>
              <w:t>в том числе по годам:</w:t>
            </w:r>
          </w:p>
          <w:p w:rsidR="008A0B06" w:rsidRDefault="008A0B06">
            <w:pPr>
              <w:pStyle w:val="ConsPlusNormal"/>
            </w:pPr>
            <w:r>
              <w:t>2019 год - 332 375,7 тыс. руб.;</w:t>
            </w:r>
          </w:p>
          <w:p w:rsidR="008A0B06" w:rsidRDefault="008A0B06">
            <w:pPr>
              <w:pStyle w:val="ConsPlusNormal"/>
            </w:pPr>
            <w:r>
              <w:t>2020 год - 63 971,7 тыс. руб.;</w:t>
            </w:r>
          </w:p>
          <w:p w:rsidR="008A0B06" w:rsidRDefault="008A0B06">
            <w:pPr>
              <w:pStyle w:val="ConsPlusNormal"/>
            </w:pPr>
            <w:r>
              <w:t>2021 год - 35 706,8 тыс. руб.;</w:t>
            </w:r>
          </w:p>
          <w:p w:rsidR="008A0B06" w:rsidRDefault="008A0B06">
            <w:pPr>
              <w:pStyle w:val="ConsPlusNormal"/>
            </w:pPr>
            <w:r>
              <w:t>2022 год - 43 723,9 тыс. руб.;</w:t>
            </w:r>
          </w:p>
          <w:p w:rsidR="008A0B06" w:rsidRDefault="008A0B06">
            <w:pPr>
              <w:pStyle w:val="ConsPlusNormal"/>
            </w:pPr>
            <w:r>
              <w:t>2023 год - 73 619,2 тыс. руб.;</w:t>
            </w:r>
          </w:p>
          <w:p w:rsidR="008A0B06" w:rsidRDefault="008A0B06">
            <w:pPr>
              <w:pStyle w:val="ConsPlusNormal"/>
            </w:pPr>
            <w:r>
              <w:t>2024 год - 42 669,6 тыс. руб.</w:t>
            </w:r>
          </w:p>
          <w:p w:rsidR="008A0B06" w:rsidRDefault="008A0B06">
            <w:pPr>
              <w:pStyle w:val="ConsPlusNormal"/>
            </w:pPr>
            <w:r>
              <w:t>средства республиканского бюджета - всего:</w:t>
            </w:r>
          </w:p>
          <w:p w:rsidR="008A0B06" w:rsidRDefault="008A0B06">
            <w:pPr>
              <w:pStyle w:val="ConsPlusNormal"/>
            </w:pPr>
            <w:r>
              <w:t>886 463,3 тыс. руб.,</w:t>
            </w:r>
          </w:p>
          <w:p w:rsidR="008A0B06" w:rsidRDefault="008A0B06">
            <w:pPr>
              <w:pStyle w:val="ConsPlusNormal"/>
            </w:pPr>
            <w:r>
              <w:t>в том числе по годам:</w:t>
            </w:r>
          </w:p>
          <w:p w:rsidR="008A0B06" w:rsidRDefault="008A0B06">
            <w:pPr>
              <w:pStyle w:val="ConsPlusNormal"/>
            </w:pPr>
            <w:r>
              <w:t>2019 год - 169 830,8 тыс. руб.;</w:t>
            </w:r>
          </w:p>
          <w:p w:rsidR="008A0B06" w:rsidRDefault="008A0B06">
            <w:pPr>
              <w:pStyle w:val="ConsPlusNormal"/>
            </w:pPr>
            <w:r>
              <w:t>2020 год - 167 716,3 тыс. руб.;</w:t>
            </w:r>
          </w:p>
          <w:p w:rsidR="008A0B06" w:rsidRDefault="008A0B06">
            <w:pPr>
              <w:pStyle w:val="ConsPlusNormal"/>
            </w:pPr>
            <w:r>
              <w:t>2021 год - 136 959,2 тыс. руб.;</w:t>
            </w:r>
          </w:p>
          <w:p w:rsidR="008A0B06" w:rsidRDefault="008A0B06">
            <w:pPr>
              <w:pStyle w:val="ConsPlusNormal"/>
            </w:pPr>
            <w:r>
              <w:t>2022 год - 137 122,9 тыс. руб.;</w:t>
            </w:r>
          </w:p>
          <w:p w:rsidR="008A0B06" w:rsidRDefault="008A0B06">
            <w:pPr>
              <w:pStyle w:val="ConsPlusNormal"/>
            </w:pPr>
            <w:r>
              <w:t>2023 год - 137 732,9 тыс. руб.;</w:t>
            </w:r>
          </w:p>
          <w:p w:rsidR="008A0B06" w:rsidRDefault="008A0B06">
            <w:pPr>
              <w:pStyle w:val="ConsPlusNormal"/>
            </w:pPr>
            <w:r>
              <w:t>2024 год - 137 101,2 тыс. руб.</w:t>
            </w:r>
          </w:p>
          <w:p w:rsidR="008A0B06" w:rsidRDefault="008A0B06">
            <w:pPr>
              <w:pStyle w:val="ConsPlusNormal"/>
            </w:pPr>
            <w:r>
              <w:t>средства республиканского бюджета, действующие расходные обязательства: 59 132,8 тыс. руб.,</w:t>
            </w:r>
          </w:p>
          <w:p w:rsidR="008A0B06" w:rsidRDefault="008A0B06">
            <w:pPr>
              <w:pStyle w:val="ConsPlusNormal"/>
            </w:pPr>
            <w:r>
              <w:t>в том числе по годам:</w:t>
            </w:r>
          </w:p>
          <w:p w:rsidR="008A0B06" w:rsidRDefault="008A0B06">
            <w:pPr>
              <w:pStyle w:val="ConsPlusNormal"/>
            </w:pPr>
            <w:r>
              <w:t>2019 год - 19 117,8 тыс. руб.;</w:t>
            </w:r>
          </w:p>
          <w:p w:rsidR="008A0B06" w:rsidRDefault="008A0B06">
            <w:pPr>
              <w:pStyle w:val="ConsPlusNormal"/>
            </w:pPr>
            <w:r>
              <w:t>2020 год - 34 638,6 тыс. руб.;</w:t>
            </w:r>
          </w:p>
          <w:p w:rsidR="008A0B06" w:rsidRDefault="008A0B06">
            <w:pPr>
              <w:pStyle w:val="ConsPlusNormal"/>
            </w:pPr>
            <w:r>
              <w:lastRenderedPageBreak/>
              <w:t>2021 год - 4 634,0 тыс. руб.;</w:t>
            </w:r>
          </w:p>
          <w:p w:rsidR="008A0B06" w:rsidRDefault="008A0B06">
            <w:pPr>
              <w:pStyle w:val="ConsPlusNormal"/>
            </w:pPr>
            <w:r>
              <w:t>2022 год - 742,4 тыс. руб.;</w:t>
            </w:r>
          </w:p>
          <w:p w:rsidR="008A0B06" w:rsidRDefault="008A0B06">
            <w:pPr>
              <w:pStyle w:val="ConsPlusNormal"/>
            </w:pPr>
            <w:r>
              <w:t>2023 год - 0,0 тыс. руб.;</w:t>
            </w:r>
          </w:p>
          <w:p w:rsidR="008A0B06" w:rsidRDefault="008A0B06">
            <w:pPr>
              <w:pStyle w:val="ConsPlusNormal"/>
            </w:pPr>
            <w:r>
              <w:t>2024 год - 0,0 тыс. руб.</w:t>
            </w:r>
          </w:p>
          <w:p w:rsidR="008A0B06" w:rsidRDefault="008A0B06">
            <w:pPr>
              <w:pStyle w:val="ConsPlusNormal"/>
            </w:pPr>
            <w:r>
              <w:t>средства местного бюджета - всего: 0,0 тыс. рублей,</w:t>
            </w:r>
          </w:p>
          <w:p w:rsidR="008A0B06" w:rsidRDefault="008A0B06">
            <w:pPr>
              <w:pStyle w:val="ConsPlusNormal"/>
            </w:pPr>
            <w:r>
              <w:t>средства внебюджетных источников: 2 575,9 тыс. руб.,</w:t>
            </w:r>
          </w:p>
          <w:p w:rsidR="008A0B06" w:rsidRDefault="008A0B06">
            <w:pPr>
              <w:pStyle w:val="ConsPlusNormal"/>
            </w:pPr>
            <w:r>
              <w:t>в том числе по годам:</w:t>
            </w:r>
          </w:p>
          <w:p w:rsidR="008A0B06" w:rsidRDefault="008A0B06">
            <w:pPr>
              <w:pStyle w:val="ConsPlusNormal"/>
            </w:pPr>
            <w:r>
              <w:t>2019 год - 0,0 тыс. руб.;</w:t>
            </w:r>
          </w:p>
          <w:p w:rsidR="008A0B06" w:rsidRDefault="008A0B06">
            <w:pPr>
              <w:pStyle w:val="ConsPlusNormal"/>
            </w:pPr>
            <w:r>
              <w:t>2020 год - 2 575,9 тыс. руб.;</w:t>
            </w:r>
          </w:p>
          <w:p w:rsidR="008A0B06" w:rsidRDefault="008A0B06">
            <w:pPr>
              <w:pStyle w:val="ConsPlusNormal"/>
            </w:pPr>
            <w:r>
              <w:t>2021 год - 0,0 тыс. руб.;</w:t>
            </w:r>
          </w:p>
          <w:p w:rsidR="008A0B06" w:rsidRDefault="008A0B06">
            <w:pPr>
              <w:pStyle w:val="ConsPlusNormal"/>
            </w:pPr>
            <w:r>
              <w:t>2022 год - 0,0 тыс. руб.;</w:t>
            </w:r>
          </w:p>
          <w:p w:rsidR="008A0B06" w:rsidRDefault="008A0B06">
            <w:pPr>
              <w:pStyle w:val="ConsPlusNormal"/>
            </w:pPr>
            <w:r>
              <w:t>2023 год - 0,0 тыс. руб.;</w:t>
            </w:r>
          </w:p>
          <w:p w:rsidR="008A0B06" w:rsidRDefault="008A0B06">
            <w:pPr>
              <w:pStyle w:val="ConsPlusNormal"/>
            </w:pPr>
            <w:r>
              <w:t>2024 год - 0,0 тыс. руб.</w:t>
            </w:r>
          </w:p>
        </w:tc>
      </w:tr>
    </w:tbl>
    <w:p w:rsidR="008A0B06" w:rsidRDefault="008A0B06">
      <w:pPr>
        <w:pStyle w:val="ConsPlusNormal"/>
        <w:spacing w:before="220"/>
        <w:jc w:val="right"/>
      </w:pPr>
      <w:r>
        <w:lastRenderedPageBreak/>
        <w:t>".</w:t>
      </w:r>
    </w:p>
    <w:p w:rsidR="008A0B06" w:rsidRDefault="008A0B06">
      <w:pPr>
        <w:pStyle w:val="ConsPlusNormal"/>
        <w:ind w:firstLine="540"/>
        <w:jc w:val="both"/>
      </w:pPr>
      <w:r>
        <w:t xml:space="preserve">3. </w:t>
      </w:r>
      <w:hyperlink r:id="rId9" w:history="1">
        <w:r>
          <w:rPr>
            <w:color w:val="0000FF"/>
          </w:rPr>
          <w:t>Приложения N 2</w:t>
        </w:r>
      </w:hyperlink>
      <w:r>
        <w:t xml:space="preserve"> "Перечень ведомственных целевых программ и основных мероприятий государственной программы" и </w:t>
      </w:r>
      <w:hyperlink r:id="rId10" w:history="1">
        <w:r>
          <w:rPr>
            <w:color w:val="0000FF"/>
          </w:rPr>
          <w:t>N 6</w:t>
        </w:r>
      </w:hyperlink>
      <w:r>
        <w:t xml:space="preserve"> "Ресурсное обеспечение и прогнозная (справочная) оценка расходов федерального бюджета, республиканского бюджета, местного бюджета и внебюджетных источников на реализацию целей государственной программы Республики Калмыкия (тыс. руб.)" изложить в следующей редакции:</w:t>
      </w:r>
    </w:p>
    <w:p w:rsidR="008A0B06" w:rsidRDefault="008A0B06">
      <w:pPr>
        <w:pStyle w:val="ConsPlusNormal"/>
        <w:jc w:val="both"/>
      </w:pPr>
    </w:p>
    <w:p w:rsidR="008A0B06" w:rsidRDefault="008A0B06">
      <w:pPr>
        <w:pStyle w:val="ConsPlusNormal"/>
        <w:jc w:val="right"/>
      </w:pPr>
      <w:r>
        <w:t>"Приложение N 2</w:t>
      </w:r>
    </w:p>
    <w:p w:rsidR="008A0B06" w:rsidRDefault="008A0B06">
      <w:pPr>
        <w:pStyle w:val="ConsPlusNormal"/>
        <w:jc w:val="right"/>
      </w:pPr>
      <w:r>
        <w:t>к государственной программе</w:t>
      </w:r>
    </w:p>
    <w:p w:rsidR="008A0B06" w:rsidRDefault="008A0B06">
      <w:pPr>
        <w:pStyle w:val="ConsPlusNormal"/>
        <w:jc w:val="right"/>
      </w:pPr>
      <w:r>
        <w:t>Республики Калмыкия</w:t>
      </w:r>
    </w:p>
    <w:p w:rsidR="008A0B06" w:rsidRDefault="008A0B06">
      <w:pPr>
        <w:pStyle w:val="ConsPlusNormal"/>
        <w:jc w:val="right"/>
      </w:pPr>
      <w:r>
        <w:t>"Экономическое развитие и</w:t>
      </w:r>
    </w:p>
    <w:p w:rsidR="008A0B06" w:rsidRDefault="008A0B06">
      <w:pPr>
        <w:pStyle w:val="ConsPlusNormal"/>
        <w:jc w:val="right"/>
      </w:pPr>
      <w:r>
        <w:t xml:space="preserve">улучшение </w:t>
      </w:r>
      <w:proofErr w:type="gramStart"/>
      <w:r>
        <w:t>инвестиционного</w:t>
      </w:r>
      <w:proofErr w:type="gramEnd"/>
    </w:p>
    <w:p w:rsidR="008A0B06" w:rsidRDefault="008A0B06">
      <w:pPr>
        <w:pStyle w:val="ConsPlusNormal"/>
        <w:jc w:val="right"/>
      </w:pPr>
      <w:r>
        <w:t>климата в Республике Калмыкия",</w:t>
      </w:r>
    </w:p>
    <w:p w:rsidR="008A0B06" w:rsidRDefault="008A0B06">
      <w:pPr>
        <w:pStyle w:val="ConsPlusNormal"/>
        <w:jc w:val="right"/>
      </w:pPr>
      <w:proofErr w:type="gramStart"/>
      <w:r>
        <w:t>утвержденной</w:t>
      </w:r>
      <w:proofErr w:type="gramEnd"/>
      <w:r>
        <w:t xml:space="preserve"> постановлением</w:t>
      </w:r>
    </w:p>
    <w:p w:rsidR="008A0B06" w:rsidRDefault="008A0B06">
      <w:pPr>
        <w:pStyle w:val="ConsPlusNormal"/>
        <w:jc w:val="right"/>
      </w:pPr>
      <w:r>
        <w:t>Правительства Республики Калмыкия</w:t>
      </w:r>
    </w:p>
    <w:p w:rsidR="008A0B06" w:rsidRDefault="008A0B06">
      <w:pPr>
        <w:pStyle w:val="ConsPlusNormal"/>
        <w:jc w:val="right"/>
      </w:pPr>
      <w:r>
        <w:t>от 17 декабря 2018 г. N 387</w:t>
      </w:r>
    </w:p>
    <w:p w:rsidR="008A0B06" w:rsidRDefault="008A0B06">
      <w:pPr>
        <w:pStyle w:val="ConsPlusNormal"/>
        <w:jc w:val="both"/>
      </w:pPr>
    </w:p>
    <w:p w:rsidR="008A0B06" w:rsidRDefault="008A0B06">
      <w:pPr>
        <w:pStyle w:val="ConsPlusNormal"/>
        <w:jc w:val="center"/>
      </w:pPr>
      <w:r>
        <w:t>ПЕРЕЧЕНЬ</w:t>
      </w:r>
    </w:p>
    <w:p w:rsidR="008A0B06" w:rsidRDefault="008A0B06">
      <w:pPr>
        <w:pStyle w:val="ConsPlusNormal"/>
        <w:jc w:val="center"/>
      </w:pPr>
      <w:r>
        <w:t>ВЕДОМСТВЕННЫХ ЦЕЛЕВЫХ ПРОГРАММ И ОСНОВНЫХ МЕРОПРИЯТИЙ</w:t>
      </w:r>
    </w:p>
    <w:p w:rsidR="008A0B06" w:rsidRDefault="008A0B06">
      <w:pPr>
        <w:pStyle w:val="ConsPlusNormal"/>
        <w:jc w:val="center"/>
      </w:pPr>
      <w:r>
        <w:t>ГОСУДАРСТВЕННОЙ ПРОГРАММЫ</w:t>
      </w:r>
    </w:p>
    <w:p w:rsidR="008A0B06" w:rsidRDefault="008A0B06">
      <w:pPr>
        <w:pStyle w:val="ConsPlusNormal"/>
        <w:jc w:val="both"/>
      </w:pPr>
    </w:p>
    <w:p w:rsidR="00B06710" w:rsidRDefault="00B06710">
      <w:pPr>
        <w:pStyle w:val="ConsPlusNormal"/>
        <w:jc w:val="center"/>
        <w:sectPr w:rsidR="00B06710">
          <w:pgSz w:w="16838" w:h="11905" w:orient="landscape"/>
          <w:pgMar w:top="1701" w:right="1134" w:bottom="850" w:left="1134" w:header="0" w:footer="0" w:gutter="0"/>
          <w:cols w:space="720"/>
        </w:sectPr>
      </w:pPr>
    </w:p>
    <w:tbl>
      <w:tblPr>
        <w:tblW w:w="18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1"/>
        <w:gridCol w:w="3458"/>
        <w:gridCol w:w="2835"/>
        <w:gridCol w:w="1304"/>
        <w:gridCol w:w="1304"/>
        <w:gridCol w:w="3288"/>
        <w:gridCol w:w="3502"/>
        <w:gridCol w:w="2665"/>
      </w:tblGrid>
      <w:tr w:rsidR="008A0B06" w:rsidTr="00B06710">
        <w:tc>
          <w:tcPr>
            <w:tcW w:w="531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458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2835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2608" w:type="dxa"/>
            <w:gridSpan w:val="2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3288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Ожидаемый непосредственный результат (краткое описание)</w:t>
            </w:r>
          </w:p>
        </w:tc>
        <w:tc>
          <w:tcPr>
            <w:tcW w:w="3502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 xml:space="preserve">Последствия </w:t>
            </w:r>
            <w:proofErr w:type="spellStart"/>
            <w:r>
              <w:t>нереализации</w:t>
            </w:r>
            <w:proofErr w:type="spellEnd"/>
            <w:r>
              <w:t xml:space="preserve"> ведомственной целевой программы, основного мероприятия</w:t>
            </w:r>
          </w:p>
        </w:tc>
        <w:tc>
          <w:tcPr>
            <w:tcW w:w="2665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Связь с показателями государственной программы (подпрограммы)</w:t>
            </w:r>
          </w:p>
        </w:tc>
      </w:tr>
      <w:tr w:rsidR="008A0B06" w:rsidTr="00B06710">
        <w:tc>
          <w:tcPr>
            <w:tcW w:w="531" w:type="dxa"/>
            <w:vMerge/>
          </w:tcPr>
          <w:p w:rsidR="008A0B06" w:rsidRDefault="008A0B06"/>
        </w:tc>
        <w:tc>
          <w:tcPr>
            <w:tcW w:w="3458" w:type="dxa"/>
            <w:vMerge/>
          </w:tcPr>
          <w:p w:rsidR="008A0B06" w:rsidRDefault="008A0B06"/>
        </w:tc>
        <w:tc>
          <w:tcPr>
            <w:tcW w:w="2835" w:type="dxa"/>
            <w:vMerge/>
          </w:tcPr>
          <w:p w:rsidR="008A0B06" w:rsidRDefault="008A0B06"/>
        </w:tc>
        <w:tc>
          <w:tcPr>
            <w:tcW w:w="1304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начало реализации</w:t>
            </w:r>
          </w:p>
        </w:tc>
        <w:tc>
          <w:tcPr>
            <w:tcW w:w="1304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окончание реализации</w:t>
            </w:r>
          </w:p>
        </w:tc>
        <w:tc>
          <w:tcPr>
            <w:tcW w:w="3288" w:type="dxa"/>
            <w:vMerge/>
          </w:tcPr>
          <w:p w:rsidR="008A0B06" w:rsidRDefault="008A0B06"/>
        </w:tc>
        <w:tc>
          <w:tcPr>
            <w:tcW w:w="3502" w:type="dxa"/>
            <w:vMerge/>
          </w:tcPr>
          <w:p w:rsidR="008A0B06" w:rsidRDefault="008A0B06"/>
        </w:tc>
        <w:tc>
          <w:tcPr>
            <w:tcW w:w="2665" w:type="dxa"/>
            <w:vMerge/>
          </w:tcPr>
          <w:p w:rsidR="008A0B06" w:rsidRDefault="008A0B06"/>
        </w:tc>
      </w:tr>
      <w:tr w:rsidR="008A0B06" w:rsidTr="00B06710">
        <w:tc>
          <w:tcPr>
            <w:tcW w:w="531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28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502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66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8</w:t>
            </w:r>
          </w:p>
        </w:tc>
      </w:tr>
      <w:tr w:rsidR="008A0B06" w:rsidTr="00B06710">
        <w:tc>
          <w:tcPr>
            <w:tcW w:w="18887" w:type="dxa"/>
            <w:gridSpan w:val="8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Государственная программа Республика Калмыкия "Экономическое развитие и улучшение инвестиционного климата в Республике Калмыкия"</w:t>
            </w:r>
          </w:p>
        </w:tc>
      </w:tr>
      <w:tr w:rsidR="008A0B06" w:rsidTr="00B06710">
        <w:tc>
          <w:tcPr>
            <w:tcW w:w="18887" w:type="dxa"/>
            <w:gridSpan w:val="8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Подпрограмма 1 "Создание благоприятного инвестиционного климата в Республике Калмыкия"</w:t>
            </w:r>
          </w:p>
        </w:tc>
      </w:tr>
      <w:tr w:rsidR="008A0B06" w:rsidTr="00B06710">
        <w:tc>
          <w:tcPr>
            <w:tcW w:w="531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58" w:type="dxa"/>
            <w:vAlign w:val="center"/>
          </w:tcPr>
          <w:p w:rsidR="008A0B06" w:rsidRDefault="008A0B06">
            <w:pPr>
              <w:pStyle w:val="ConsPlusNormal"/>
            </w:pPr>
            <w:r>
              <w:t>Основное мероприятие 1.1. Участие в международных и российских инвестиционных и экономических форумах, выставках и конференциях</w:t>
            </w:r>
          </w:p>
        </w:tc>
        <w:tc>
          <w:tcPr>
            <w:tcW w:w="2835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Министерство экономики и торговли Республики Калмыкия</w:t>
            </w:r>
          </w:p>
        </w:tc>
        <w:tc>
          <w:tcPr>
            <w:tcW w:w="1304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04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3288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Формирование благоприятного инвестиционного имиджа Республики Калмыкия, представление инвестиционных возможностей</w:t>
            </w:r>
          </w:p>
        </w:tc>
        <w:tc>
          <w:tcPr>
            <w:tcW w:w="3502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Снижение инвестиционного имиджа Республики Калмыкия</w:t>
            </w:r>
          </w:p>
        </w:tc>
        <w:tc>
          <w:tcPr>
            <w:tcW w:w="2665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Реализация мероприятия повлияет на достижение результата индикаторов Подпрограммы 1</w:t>
            </w:r>
          </w:p>
        </w:tc>
      </w:tr>
      <w:tr w:rsidR="008A0B06" w:rsidTr="00B06710">
        <w:tc>
          <w:tcPr>
            <w:tcW w:w="531" w:type="dxa"/>
            <w:vMerge/>
          </w:tcPr>
          <w:p w:rsidR="008A0B06" w:rsidRDefault="008A0B06"/>
        </w:tc>
        <w:tc>
          <w:tcPr>
            <w:tcW w:w="3458" w:type="dxa"/>
            <w:vAlign w:val="center"/>
          </w:tcPr>
          <w:p w:rsidR="008A0B06" w:rsidRDefault="008A0B06">
            <w:pPr>
              <w:pStyle w:val="ConsPlusNormal"/>
            </w:pPr>
            <w:r>
              <w:t>с учетом дополнительных ресурсов</w:t>
            </w:r>
          </w:p>
        </w:tc>
        <w:tc>
          <w:tcPr>
            <w:tcW w:w="2835" w:type="dxa"/>
            <w:vMerge/>
          </w:tcPr>
          <w:p w:rsidR="008A0B06" w:rsidRDefault="008A0B06"/>
        </w:tc>
        <w:tc>
          <w:tcPr>
            <w:tcW w:w="1304" w:type="dxa"/>
            <w:vMerge/>
          </w:tcPr>
          <w:p w:rsidR="008A0B06" w:rsidRDefault="008A0B06"/>
        </w:tc>
        <w:tc>
          <w:tcPr>
            <w:tcW w:w="1304" w:type="dxa"/>
            <w:vMerge/>
          </w:tcPr>
          <w:p w:rsidR="008A0B06" w:rsidRDefault="008A0B06"/>
        </w:tc>
        <w:tc>
          <w:tcPr>
            <w:tcW w:w="3288" w:type="dxa"/>
            <w:vMerge/>
          </w:tcPr>
          <w:p w:rsidR="008A0B06" w:rsidRDefault="008A0B06"/>
        </w:tc>
        <w:tc>
          <w:tcPr>
            <w:tcW w:w="3502" w:type="dxa"/>
            <w:vMerge/>
          </w:tcPr>
          <w:p w:rsidR="008A0B06" w:rsidRDefault="008A0B06"/>
        </w:tc>
        <w:tc>
          <w:tcPr>
            <w:tcW w:w="2665" w:type="dxa"/>
            <w:vMerge/>
          </w:tcPr>
          <w:p w:rsidR="008A0B06" w:rsidRDefault="008A0B06"/>
        </w:tc>
      </w:tr>
      <w:tr w:rsidR="008A0B06" w:rsidTr="00B06710">
        <w:tc>
          <w:tcPr>
            <w:tcW w:w="531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58" w:type="dxa"/>
            <w:vAlign w:val="center"/>
          </w:tcPr>
          <w:p w:rsidR="008A0B06" w:rsidRDefault="008A0B06">
            <w:pPr>
              <w:pStyle w:val="ConsPlusNormal"/>
            </w:pPr>
            <w:r>
              <w:t>Основное мероприятие 1.2. Проведение ярмарок, выставок для потребителей и поставщиков на территории республики и за ее пределами</w:t>
            </w:r>
          </w:p>
        </w:tc>
        <w:tc>
          <w:tcPr>
            <w:tcW w:w="2835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Министерство экономики и торговли Республики Калмыкия</w:t>
            </w:r>
          </w:p>
        </w:tc>
        <w:tc>
          <w:tcPr>
            <w:tcW w:w="1304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04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3288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Стимулирование спроса на продукцию создаваемых инвесторами производств</w:t>
            </w:r>
          </w:p>
        </w:tc>
        <w:tc>
          <w:tcPr>
            <w:tcW w:w="3502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Снижение спроса на продукцию создаваемых инвесторами производств</w:t>
            </w:r>
          </w:p>
        </w:tc>
        <w:tc>
          <w:tcPr>
            <w:tcW w:w="2665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Реализация мероприятия повлияет на достижение результата индикаторов Подпрограммы 1</w:t>
            </w:r>
          </w:p>
        </w:tc>
      </w:tr>
      <w:tr w:rsidR="008A0B06" w:rsidTr="00B06710">
        <w:tc>
          <w:tcPr>
            <w:tcW w:w="531" w:type="dxa"/>
            <w:vMerge/>
          </w:tcPr>
          <w:p w:rsidR="008A0B06" w:rsidRDefault="008A0B06"/>
        </w:tc>
        <w:tc>
          <w:tcPr>
            <w:tcW w:w="3458" w:type="dxa"/>
            <w:vAlign w:val="center"/>
          </w:tcPr>
          <w:p w:rsidR="008A0B06" w:rsidRDefault="008A0B06">
            <w:pPr>
              <w:pStyle w:val="ConsPlusNormal"/>
            </w:pPr>
            <w:r>
              <w:t>с учетом дополнительных ресурсов</w:t>
            </w:r>
          </w:p>
        </w:tc>
        <w:tc>
          <w:tcPr>
            <w:tcW w:w="2835" w:type="dxa"/>
            <w:vMerge/>
          </w:tcPr>
          <w:p w:rsidR="008A0B06" w:rsidRDefault="008A0B06"/>
        </w:tc>
        <w:tc>
          <w:tcPr>
            <w:tcW w:w="1304" w:type="dxa"/>
            <w:vMerge/>
          </w:tcPr>
          <w:p w:rsidR="008A0B06" w:rsidRDefault="008A0B06"/>
        </w:tc>
        <w:tc>
          <w:tcPr>
            <w:tcW w:w="1304" w:type="dxa"/>
            <w:vMerge/>
          </w:tcPr>
          <w:p w:rsidR="008A0B06" w:rsidRDefault="008A0B06"/>
        </w:tc>
        <w:tc>
          <w:tcPr>
            <w:tcW w:w="3288" w:type="dxa"/>
            <w:vMerge/>
          </w:tcPr>
          <w:p w:rsidR="008A0B06" w:rsidRDefault="008A0B06"/>
        </w:tc>
        <w:tc>
          <w:tcPr>
            <w:tcW w:w="3502" w:type="dxa"/>
            <w:vMerge/>
          </w:tcPr>
          <w:p w:rsidR="008A0B06" w:rsidRDefault="008A0B06"/>
        </w:tc>
        <w:tc>
          <w:tcPr>
            <w:tcW w:w="2665" w:type="dxa"/>
            <w:vMerge/>
          </w:tcPr>
          <w:p w:rsidR="008A0B06" w:rsidRDefault="008A0B06"/>
        </w:tc>
      </w:tr>
      <w:tr w:rsidR="008A0B06" w:rsidTr="00B06710">
        <w:tc>
          <w:tcPr>
            <w:tcW w:w="531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58" w:type="dxa"/>
            <w:vAlign w:val="center"/>
          </w:tcPr>
          <w:p w:rsidR="008A0B06" w:rsidRDefault="008A0B06">
            <w:pPr>
              <w:pStyle w:val="ConsPlusNormal"/>
            </w:pPr>
            <w:r>
              <w:t>Основное мероприятие 1.3. Разработка буклетов, рекламных проспектов и др. рекламной продукции по инвестиционным проектам Республики Калмыкия</w:t>
            </w:r>
          </w:p>
        </w:tc>
        <w:tc>
          <w:tcPr>
            <w:tcW w:w="2835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Министерство экономики и торговли Республики Калмыкия</w:t>
            </w:r>
          </w:p>
        </w:tc>
        <w:tc>
          <w:tcPr>
            <w:tcW w:w="1304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04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3288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Формирование положительного инвестиционного имиджа Республики Калмыкия, представление инвестиционных возможностей</w:t>
            </w:r>
          </w:p>
        </w:tc>
        <w:tc>
          <w:tcPr>
            <w:tcW w:w="3502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Снижение инвестиционного имиджа Республики Калмыкия</w:t>
            </w:r>
          </w:p>
        </w:tc>
        <w:tc>
          <w:tcPr>
            <w:tcW w:w="2665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Реализация мероприятия повлияет на достижение результата индикаторов Подпрограммы 1</w:t>
            </w:r>
          </w:p>
        </w:tc>
      </w:tr>
      <w:tr w:rsidR="008A0B06" w:rsidTr="00B06710">
        <w:tc>
          <w:tcPr>
            <w:tcW w:w="531" w:type="dxa"/>
            <w:vMerge/>
          </w:tcPr>
          <w:p w:rsidR="008A0B06" w:rsidRDefault="008A0B06"/>
        </w:tc>
        <w:tc>
          <w:tcPr>
            <w:tcW w:w="3458" w:type="dxa"/>
            <w:vAlign w:val="center"/>
          </w:tcPr>
          <w:p w:rsidR="008A0B06" w:rsidRDefault="008A0B06">
            <w:pPr>
              <w:pStyle w:val="ConsPlusNormal"/>
            </w:pPr>
            <w:r>
              <w:t>с учетом дополнительных ресурсов</w:t>
            </w:r>
          </w:p>
        </w:tc>
        <w:tc>
          <w:tcPr>
            <w:tcW w:w="2835" w:type="dxa"/>
            <w:vMerge/>
          </w:tcPr>
          <w:p w:rsidR="008A0B06" w:rsidRDefault="008A0B06"/>
        </w:tc>
        <w:tc>
          <w:tcPr>
            <w:tcW w:w="1304" w:type="dxa"/>
            <w:vMerge/>
          </w:tcPr>
          <w:p w:rsidR="008A0B06" w:rsidRDefault="008A0B06"/>
        </w:tc>
        <w:tc>
          <w:tcPr>
            <w:tcW w:w="1304" w:type="dxa"/>
            <w:vMerge/>
          </w:tcPr>
          <w:p w:rsidR="008A0B06" w:rsidRDefault="008A0B06"/>
        </w:tc>
        <w:tc>
          <w:tcPr>
            <w:tcW w:w="3288" w:type="dxa"/>
            <w:vMerge/>
          </w:tcPr>
          <w:p w:rsidR="008A0B06" w:rsidRDefault="008A0B06"/>
        </w:tc>
        <w:tc>
          <w:tcPr>
            <w:tcW w:w="3502" w:type="dxa"/>
            <w:vMerge/>
          </w:tcPr>
          <w:p w:rsidR="008A0B06" w:rsidRDefault="008A0B06"/>
        </w:tc>
        <w:tc>
          <w:tcPr>
            <w:tcW w:w="2665" w:type="dxa"/>
            <w:vMerge/>
          </w:tcPr>
          <w:p w:rsidR="008A0B06" w:rsidRDefault="008A0B06"/>
        </w:tc>
      </w:tr>
      <w:tr w:rsidR="008A0B06" w:rsidTr="00B06710">
        <w:tc>
          <w:tcPr>
            <w:tcW w:w="531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458" w:type="dxa"/>
            <w:vAlign w:val="center"/>
          </w:tcPr>
          <w:p w:rsidR="008A0B06" w:rsidRDefault="008A0B06">
            <w:pPr>
              <w:pStyle w:val="ConsPlusNormal"/>
            </w:pPr>
            <w:r>
              <w:t xml:space="preserve">Основное мероприятие 1.4. Актуализация и сопровождение </w:t>
            </w:r>
            <w:proofErr w:type="spellStart"/>
            <w:proofErr w:type="gramStart"/>
            <w:r>
              <w:t>интернет-портала</w:t>
            </w:r>
            <w:proofErr w:type="spellEnd"/>
            <w:proofErr w:type="gramEnd"/>
            <w:r>
              <w:t xml:space="preserve"> об инвестиционной деятельности Республики Калмыкия</w:t>
            </w:r>
          </w:p>
        </w:tc>
        <w:tc>
          <w:tcPr>
            <w:tcW w:w="2835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Министерство экономики и торговли Республики Калмыкия</w:t>
            </w:r>
          </w:p>
        </w:tc>
        <w:tc>
          <w:tcPr>
            <w:tcW w:w="1304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04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3288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Обеспечение потенциального инвестора максимально полной, достоверной и актуальной информацией об инвестиционных возможностях региона, что является одним из ключевых элементов привлечения инвестиций в экономику региона</w:t>
            </w:r>
          </w:p>
        </w:tc>
        <w:tc>
          <w:tcPr>
            <w:tcW w:w="3502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 xml:space="preserve">Отсутствие единого ресурса, единой точки входа инвестора, где он в наглядной форме может получить всю интересующую его информацию об инвестиционных возможностях региона, приоритетных направлениях инвестирования, инвестиционной инфраструктуре, стратегических документах и нормативной правовой базе, информации о </w:t>
            </w:r>
            <w:proofErr w:type="gramStart"/>
            <w:r>
              <w:t>налогах</w:t>
            </w:r>
            <w:proofErr w:type="gramEnd"/>
            <w:r>
              <w:t xml:space="preserve"> действующих в республике</w:t>
            </w:r>
          </w:p>
        </w:tc>
        <w:tc>
          <w:tcPr>
            <w:tcW w:w="2665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Реализация мероприятия повлияет на достижение результата индикаторов Подпрограммы 1</w:t>
            </w:r>
          </w:p>
        </w:tc>
      </w:tr>
      <w:tr w:rsidR="008A0B06" w:rsidTr="00B06710">
        <w:tc>
          <w:tcPr>
            <w:tcW w:w="531" w:type="dxa"/>
            <w:vMerge/>
          </w:tcPr>
          <w:p w:rsidR="008A0B06" w:rsidRDefault="008A0B06"/>
        </w:tc>
        <w:tc>
          <w:tcPr>
            <w:tcW w:w="3458" w:type="dxa"/>
            <w:vAlign w:val="center"/>
          </w:tcPr>
          <w:p w:rsidR="008A0B06" w:rsidRDefault="008A0B06">
            <w:pPr>
              <w:pStyle w:val="ConsPlusNormal"/>
            </w:pPr>
            <w:r>
              <w:t>с учетом дополнительных ресурсов</w:t>
            </w:r>
          </w:p>
        </w:tc>
        <w:tc>
          <w:tcPr>
            <w:tcW w:w="2835" w:type="dxa"/>
            <w:vMerge/>
          </w:tcPr>
          <w:p w:rsidR="008A0B06" w:rsidRDefault="008A0B06"/>
        </w:tc>
        <w:tc>
          <w:tcPr>
            <w:tcW w:w="1304" w:type="dxa"/>
            <w:vMerge/>
          </w:tcPr>
          <w:p w:rsidR="008A0B06" w:rsidRDefault="008A0B06"/>
        </w:tc>
        <w:tc>
          <w:tcPr>
            <w:tcW w:w="1304" w:type="dxa"/>
            <w:vMerge/>
          </w:tcPr>
          <w:p w:rsidR="008A0B06" w:rsidRDefault="008A0B06"/>
        </w:tc>
        <w:tc>
          <w:tcPr>
            <w:tcW w:w="3288" w:type="dxa"/>
            <w:vMerge/>
          </w:tcPr>
          <w:p w:rsidR="008A0B06" w:rsidRDefault="008A0B06"/>
        </w:tc>
        <w:tc>
          <w:tcPr>
            <w:tcW w:w="3502" w:type="dxa"/>
            <w:vMerge/>
          </w:tcPr>
          <w:p w:rsidR="008A0B06" w:rsidRDefault="008A0B06"/>
        </w:tc>
        <w:tc>
          <w:tcPr>
            <w:tcW w:w="2665" w:type="dxa"/>
            <w:vMerge/>
          </w:tcPr>
          <w:p w:rsidR="008A0B06" w:rsidRDefault="008A0B06"/>
        </w:tc>
      </w:tr>
      <w:tr w:rsidR="008A0B06" w:rsidTr="00B06710">
        <w:tc>
          <w:tcPr>
            <w:tcW w:w="531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458" w:type="dxa"/>
            <w:vAlign w:val="center"/>
          </w:tcPr>
          <w:p w:rsidR="008A0B06" w:rsidRDefault="008A0B06">
            <w:pPr>
              <w:pStyle w:val="ConsPlusNormal"/>
            </w:pPr>
            <w:r>
              <w:t xml:space="preserve">Основное мероприятие 1.5. Формирование инвестиционного имиджа и повышение </w:t>
            </w:r>
            <w:r>
              <w:lastRenderedPageBreak/>
              <w:t>инвестиционного потенциала Республики Калмыкия</w:t>
            </w:r>
          </w:p>
        </w:tc>
        <w:tc>
          <w:tcPr>
            <w:tcW w:w="2835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lastRenderedPageBreak/>
              <w:t>Министерство экономики и торговли Республики Калмыкия</w:t>
            </w:r>
          </w:p>
        </w:tc>
        <w:tc>
          <w:tcPr>
            <w:tcW w:w="1304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04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3288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 xml:space="preserve">Формирование положительного инвестиционного имиджа Республики Калмыкия, </w:t>
            </w:r>
            <w:r>
              <w:lastRenderedPageBreak/>
              <w:t>представление инвестиционных возможностей</w:t>
            </w:r>
          </w:p>
        </w:tc>
        <w:tc>
          <w:tcPr>
            <w:tcW w:w="3502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lastRenderedPageBreak/>
              <w:t>Снижение инвестиционного имиджа Республики Калмыкия</w:t>
            </w:r>
          </w:p>
        </w:tc>
        <w:tc>
          <w:tcPr>
            <w:tcW w:w="2665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 xml:space="preserve">Реализация мероприятия повлияет на достижение результата индикаторов </w:t>
            </w:r>
            <w:r>
              <w:lastRenderedPageBreak/>
              <w:t>Подпрограммы 1</w:t>
            </w:r>
          </w:p>
        </w:tc>
      </w:tr>
      <w:tr w:rsidR="008A0B06" w:rsidTr="00B06710">
        <w:tc>
          <w:tcPr>
            <w:tcW w:w="531" w:type="dxa"/>
            <w:vMerge/>
          </w:tcPr>
          <w:p w:rsidR="008A0B06" w:rsidRDefault="008A0B06"/>
        </w:tc>
        <w:tc>
          <w:tcPr>
            <w:tcW w:w="3458" w:type="dxa"/>
            <w:vAlign w:val="center"/>
          </w:tcPr>
          <w:p w:rsidR="008A0B06" w:rsidRDefault="008A0B06">
            <w:pPr>
              <w:pStyle w:val="ConsPlusNormal"/>
            </w:pPr>
            <w:r>
              <w:t>с учетом дополнительных ресурсов</w:t>
            </w:r>
          </w:p>
        </w:tc>
        <w:tc>
          <w:tcPr>
            <w:tcW w:w="2835" w:type="dxa"/>
            <w:vMerge/>
          </w:tcPr>
          <w:p w:rsidR="008A0B06" w:rsidRDefault="008A0B06"/>
        </w:tc>
        <w:tc>
          <w:tcPr>
            <w:tcW w:w="1304" w:type="dxa"/>
            <w:vMerge/>
          </w:tcPr>
          <w:p w:rsidR="008A0B06" w:rsidRDefault="008A0B06"/>
        </w:tc>
        <w:tc>
          <w:tcPr>
            <w:tcW w:w="1304" w:type="dxa"/>
            <w:vMerge/>
          </w:tcPr>
          <w:p w:rsidR="008A0B06" w:rsidRDefault="008A0B06"/>
        </w:tc>
        <w:tc>
          <w:tcPr>
            <w:tcW w:w="3288" w:type="dxa"/>
            <w:vMerge/>
          </w:tcPr>
          <w:p w:rsidR="008A0B06" w:rsidRDefault="008A0B06"/>
        </w:tc>
        <w:tc>
          <w:tcPr>
            <w:tcW w:w="3502" w:type="dxa"/>
            <w:vMerge/>
          </w:tcPr>
          <w:p w:rsidR="008A0B06" w:rsidRDefault="008A0B06"/>
        </w:tc>
        <w:tc>
          <w:tcPr>
            <w:tcW w:w="2665" w:type="dxa"/>
            <w:vMerge/>
          </w:tcPr>
          <w:p w:rsidR="008A0B06" w:rsidRDefault="008A0B06"/>
        </w:tc>
      </w:tr>
      <w:tr w:rsidR="008A0B06" w:rsidTr="00B06710">
        <w:tc>
          <w:tcPr>
            <w:tcW w:w="18887" w:type="dxa"/>
            <w:gridSpan w:val="8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Подпрограмма 2 "Развитие малого и среднего предпринимательства в Республике Калмыкия"</w:t>
            </w:r>
          </w:p>
        </w:tc>
      </w:tr>
      <w:tr w:rsidR="008A0B06" w:rsidTr="00B06710">
        <w:tc>
          <w:tcPr>
            <w:tcW w:w="531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58" w:type="dxa"/>
            <w:vAlign w:val="center"/>
          </w:tcPr>
          <w:p w:rsidR="008A0B06" w:rsidRDefault="008A0B06">
            <w:pPr>
              <w:pStyle w:val="ConsPlusNormal"/>
            </w:pPr>
            <w:r>
              <w:t>Основное мероприятие 2.1. Предоставление грантов - субсидий субъектам малого и среднего предпринимательства</w:t>
            </w:r>
          </w:p>
        </w:tc>
        <w:tc>
          <w:tcPr>
            <w:tcW w:w="2835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Министерство экономики и торговли Республики Калмыкия</w:t>
            </w:r>
          </w:p>
        </w:tc>
        <w:tc>
          <w:tcPr>
            <w:tcW w:w="1304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04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3288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Увеличение доступности коммерческой недвижимости, снижение затрат субъектов малого и среднего бизнеса на аренду</w:t>
            </w:r>
          </w:p>
        </w:tc>
        <w:tc>
          <w:tcPr>
            <w:tcW w:w="3502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Снижение доли прибыльных МСП, сокращение количества новых субъектов малого и среднего предпринимательства</w:t>
            </w:r>
          </w:p>
        </w:tc>
        <w:tc>
          <w:tcPr>
            <w:tcW w:w="2665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Реализация мероприятия повлияет на достижение результата индикаторов Подпрограммы 2</w:t>
            </w:r>
          </w:p>
        </w:tc>
      </w:tr>
      <w:tr w:rsidR="008A0B06" w:rsidTr="00B06710">
        <w:tc>
          <w:tcPr>
            <w:tcW w:w="531" w:type="dxa"/>
            <w:vMerge/>
          </w:tcPr>
          <w:p w:rsidR="008A0B06" w:rsidRDefault="008A0B06"/>
        </w:tc>
        <w:tc>
          <w:tcPr>
            <w:tcW w:w="3458" w:type="dxa"/>
            <w:vAlign w:val="center"/>
          </w:tcPr>
          <w:p w:rsidR="008A0B06" w:rsidRDefault="008A0B06">
            <w:pPr>
              <w:pStyle w:val="ConsPlusNormal"/>
            </w:pPr>
            <w:r>
              <w:t>с учетом дополнительных ресурсов</w:t>
            </w:r>
          </w:p>
        </w:tc>
        <w:tc>
          <w:tcPr>
            <w:tcW w:w="2835" w:type="dxa"/>
            <w:vMerge/>
          </w:tcPr>
          <w:p w:rsidR="008A0B06" w:rsidRDefault="008A0B06"/>
        </w:tc>
        <w:tc>
          <w:tcPr>
            <w:tcW w:w="1304" w:type="dxa"/>
            <w:vMerge/>
          </w:tcPr>
          <w:p w:rsidR="008A0B06" w:rsidRDefault="008A0B06"/>
        </w:tc>
        <w:tc>
          <w:tcPr>
            <w:tcW w:w="1304" w:type="dxa"/>
            <w:vMerge/>
          </w:tcPr>
          <w:p w:rsidR="008A0B06" w:rsidRDefault="008A0B06"/>
        </w:tc>
        <w:tc>
          <w:tcPr>
            <w:tcW w:w="3288" w:type="dxa"/>
            <w:vMerge/>
          </w:tcPr>
          <w:p w:rsidR="008A0B06" w:rsidRDefault="008A0B06"/>
        </w:tc>
        <w:tc>
          <w:tcPr>
            <w:tcW w:w="3502" w:type="dxa"/>
            <w:vMerge/>
          </w:tcPr>
          <w:p w:rsidR="008A0B06" w:rsidRDefault="008A0B06"/>
        </w:tc>
        <w:tc>
          <w:tcPr>
            <w:tcW w:w="2665" w:type="dxa"/>
            <w:vMerge/>
          </w:tcPr>
          <w:p w:rsidR="008A0B06" w:rsidRDefault="008A0B06"/>
        </w:tc>
      </w:tr>
      <w:tr w:rsidR="008A0B06" w:rsidTr="00B06710">
        <w:tc>
          <w:tcPr>
            <w:tcW w:w="531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58" w:type="dxa"/>
            <w:vAlign w:val="center"/>
          </w:tcPr>
          <w:p w:rsidR="008A0B06" w:rsidRDefault="008A0B06">
            <w:pPr>
              <w:pStyle w:val="ConsPlusNormal"/>
            </w:pPr>
            <w:r>
              <w:t>Основное мероприятие 2.2. Обеспечение деятельности Центра кластерного и инновационного развития</w:t>
            </w:r>
          </w:p>
        </w:tc>
        <w:tc>
          <w:tcPr>
            <w:tcW w:w="2835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БУ РК "Центр кластерного развития"</w:t>
            </w:r>
          </w:p>
        </w:tc>
        <w:tc>
          <w:tcPr>
            <w:tcW w:w="1304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04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3288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Содействие принятию решений и координации проектов, обеспечивающих развитие кластеров Республики Калмыкия взаимодействие участников кластеров между собой</w:t>
            </w:r>
          </w:p>
        </w:tc>
        <w:tc>
          <w:tcPr>
            <w:tcW w:w="3502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Отсутствие сформированных региональных кластеров на территории Республики Калмыкия</w:t>
            </w:r>
          </w:p>
        </w:tc>
        <w:tc>
          <w:tcPr>
            <w:tcW w:w="2665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Реализация мероприятия повлияет на достижение результата индикаторов Подпрограммы 2</w:t>
            </w:r>
          </w:p>
        </w:tc>
      </w:tr>
      <w:tr w:rsidR="008A0B06" w:rsidTr="00B06710">
        <w:tc>
          <w:tcPr>
            <w:tcW w:w="531" w:type="dxa"/>
            <w:vMerge/>
          </w:tcPr>
          <w:p w:rsidR="008A0B06" w:rsidRDefault="008A0B06"/>
        </w:tc>
        <w:tc>
          <w:tcPr>
            <w:tcW w:w="3458" w:type="dxa"/>
            <w:vAlign w:val="center"/>
          </w:tcPr>
          <w:p w:rsidR="008A0B06" w:rsidRDefault="008A0B06">
            <w:pPr>
              <w:pStyle w:val="ConsPlusNormal"/>
            </w:pPr>
            <w:r>
              <w:t>с учетом дополнительных ресурсов</w:t>
            </w:r>
          </w:p>
        </w:tc>
        <w:tc>
          <w:tcPr>
            <w:tcW w:w="2835" w:type="dxa"/>
            <w:vMerge/>
          </w:tcPr>
          <w:p w:rsidR="008A0B06" w:rsidRDefault="008A0B06"/>
        </w:tc>
        <w:tc>
          <w:tcPr>
            <w:tcW w:w="1304" w:type="dxa"/>
            <w:vMerge/>
          </w:tcPr>
          <w:p w:rsidR="008A0B06" w:rsidRDefault="008A0B06"/>
        </w:tc>
        <w:tc>
          <w:tcPr>
            <w:tcW w:w="1304" w:type="dxa"/>
            <w:vMerge/>
          </w:tcPr>
          <w:p w:rsidR="008A0B06" w:rsidRDefault="008A0B06"/>
        </w:tc>
        <w:tc>
          <w:tcPr>
            <w:tcW w:w="3288" w:type="dxa"/>
            <w:vMerge/>
          </w:tcPr>
          <w:p w:rsidR="008A0B06" w:rsidRDefault="008A0B06"/>
        </w:tc>
        <w:tc>
          <w:tcPr>
            <w:tcW w:w="3502" w:type="dxa"/>
            <w:vMerge/>
          </w:tcPr>
          <w:p w:rsidR="008A0B06" w:rsidRDefault="008A0B06"/>
        </w:tc>
        <w:tc>
          <w:tcPr>
            <w:tcW w:w="2665" w:type="dxa"/>
            <w:vMerge/>
          </w:tcPr>
          <w:p w:rsidR="008A0B06" w:rsidRDefault="008A0B06"/>
        </w:tc>
      </w:tr>
      <w:tr w:rsidR="008A0B06" w:rsidTr="00B06710">
        <w:tc>
          <w:tcPr>
            <w:tcW w:w="531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58" w:type="dxa"/>
            <w:vAlign w:val="center"/>
          </w:tcPr>
          <w:p w:rsidR="008A0B06" w:rsidRDefault="008A0B06">
            <w:pPr>
              <w:pStyle w:val="ConsPlusNormal"/>
            </w:pPr>
            <w:r>
              <w:t>Основное мероприятие 2.3. Проведение региональной Национальной премии "Бизнес - Успех, иных форумов и мероприятий"</w:t>
            </w:r>
          </w:p>
        </w:tc>
        <w:tc>
          <w:tcPr>
            <w:tcW w:w="2835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Министерство экономики и торговли Республики Калмыкия, АУ РК "Центр поддержки предпринимательства"</w:t>
            </w:r>
          </w:p>
        </w:tc>
        <w:tc>
          <w:tcPr>
            <w:tcW w:w="1304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04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3288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Систематизация и распространение лучшего опыта работы предпринимателей республики. Повышение заинтересованности субъектов малого и среднего предпринимательства в совершенствовании своей деятельности</w:t>
            </w:r>
          </w:p>
        </w:tc>
        <w:tc>
          <w:tcPr>
            <w:tcW w:w="3502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Отсутствие поощрения и стимулирования примеров лучшего опыта работы предпринимателей</w:t>
            </w:r>
          </w:p>
        </w:tc>
        <w:tc>
          <w:tcPr>
            <w:tcW w:w="2665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Реализация мероприятия повлияет на достижение результата индикаторов Подпрограммы 2</w:t>
            </w:r>
          </w:p>
        </w:tc>
      </w:tr>
      <w:tr w:rsidR="008A0B06" w:rsidTr="00B06710">
        <w:tc>
          <w:tcPr>
            <w:tcW w:w="531" w:type="dxa"/>
            <w:vMerge/>
          </w:tcPr>
          <w:p w:rsidR="008A0B06" w:rsidRDefault="008A0B06"/>
        </w:tc>
        <w:tc>
          <w:tcPr>
            <w:tcW w:w="3458" w:type="dxa"/>
            <w:vAlign w:val="center"/>
          </w:tcPr>
          <w:p w:rsidR="008A0B06" w:rsidRDefault="008A0B06">
            <w:pPr>
              <w:pStyle w:val="ConsPlusNormal"/>
            </w:pPr>
            <w:r>
              <w:t>с учетом дополнительных ресурсов</w:t>
            </w:r>
          </w:p>
        </w:tc>
        <w:tc>
          <w:tcPr>
            <w:tcW w:w="2835" w:type="dxa"/>
            <w:vMerge/>
          </w:tcPr>
          <w:p w:rsidR="008A0B06" w:rsidRDefault="008A0B06"/>
        </w:tc>
        <w:tc>
          <w:tcPr>
            <w:tcW w:w="1304" w:type="dxa"/>
            <w:vMerge/>
          </w:tcPr>
          <w:p w:rsidR="008A0B06" w:rsidRDefault="008A0B06"/>
        </w:tc>
        <w:tc>
          <w:tcPr>
            <w:tcW w:w="1304" w:type="dxa"/>
            <w:vMerge/>
          </w:tcPr>
          <w:p w:rsidR="008A0B06" w:rsidRDefault="008A0B06"/>
        </w:tc>
        <w:tc>
          <w:tcPr>
            <w:tcW w:w="3288" w:type="dxa"/>
            <w:vMerge/>
          </w:tcPr>
          <w:p w:rsidR="008A0B06" w:rsidRDefault="008A0B06"/>
        </w:tc>
        <w:tc>
          <w:tcPr>
            <w:tcW w:w="3502" w:type="dxa"/>
            <w:vMerge/>
          </w:tcPr>
          <w:p w:rsidR="008A0B06" w:rsidRDefault="008A0B06"/>
        </w:tc>
        <w:tc>
          <w:tcPr>
            <w:tcW w:w="2665" w:type="dxa"/>
            <w:vMerge/>
          </w:tcPr>
          <w:p w:rsidR="008A0B06" w:rsidRDefault="008A0B06"/>
        </w:tc>
      </w:tr>
      <w:tr w:rsidR="008A0B06" w:rsidTr="00B06710">
        <w:tc>
          <w:tcPr>
            <w:tcW w:w="531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458" w:type="dxa"/>
            <w:vAlign w:val="center"/>
          </w:tcPr>
          <w:p w:rsidR="008A0B06" w:rsidRDefault="008A0B06">
            <w:pPr>
              <w:pStyle w:val="ConsPlusNormal"/>
            </w:pPr>
            <w:r>
              <w:t xml:space="preserve">Основное мероприятие 2.4. Развитие системы </w:t>
            </w:r>
            <w:proofErr w:type="spellStart"/>
            <w:r>
              <w:t>микрофинансирования</w:t>
            </w:r>
            <w:proofErr w:type="spellEnd"/>
            <w:r>
              <w:t xml:space="preserve"> путем пополнения фондов </w:t>
            </w:r>
            <w:proofErr w:type="spellStart"/>
            <w:r>
              <w:t>микрофинансовой</w:t>
            </w:r>
            <w:proofErr w:type="spellEnd"/>
            <w:r>
              <w:t xml:space="preserve"> организации, предназначенных для выдачи займов субъектам малого и среднего предпринимательства</w:t>
            </w:r>
          </w:p>
        </w:tc>
        <w:tc>
          <w:tcPr>
            <w:tcW w:w="2835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Министерство экономики и торговли Республики Калмыкия, АУ РК "Центр развития предпринимательства"</w:t>
            </w:r>
          </w:p>
        </w:tc>
        <w:tc>
          <w:tcPr>
            <w:tcW w:w="1304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04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3288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 xml:space="preserve">Развитие системы </w:t>
            </w:r>
            <w:proofErr w:type="spellStart"/>
            <w:r>
              <w:t>микрофинансирования</w:t>
            </w:r>
            <w:proofErr w:type="spellEnd"/>
            <w:r>
              <w:t xml:space="preserve">, предоставление субъектам малого предпринимательства </w:t>
            </w:r>
            <w:proofErr w:type="spellStart"/>
            <w:r>
              <w:t>микрозаймов</w:t>
            </w:r>
            <w:proofErr w:type="spellEnd"/>
            <w:r>
              <w:t xml:space="preserve"> на развитие финансово-хозяйственной деятельности</w:t>
            </w:r>
          </w:p>
        </w:tc>
        <w:tc>
          <w:tcPr>
            <w:tcW w:w="3502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Снижение уровня доступности финансовых сре</w:t>
            </w:r>
            <w:proofErr w:type="gramStart"/>
            <w:r>
              <w:t>дств дл</w:t>
            </w:r>
            <w:proofErr w:type="gramEnd"/>
            <w:r>
              <w:t>я предпринимательского сообщества</w:t>
            </w:r>
          </w:p>
        </w:tc>
        <w:tc>
          <w:tcPr>
            <w:tcW w:w="2665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Реализация мероприятия повлияет на достижение результата индикаторов Подпрограммы 2</w:t>
            </w:r>
          </w:p>
        </w:tc>
      </w:tr>
      <w:tr w:rsidR="008A0B06" w:rsidTr="00B06710">
        <w:tc>
          <w:tcPr>
            <w:tcW w:w="531" w:type="dxa"/>
            <w:vMerge/>
          </w:tcPr>
          <w:p w:rsidR="008A0B06" w:rsidRDefault="008A0B06"/>
        </w:tc>
        <w:tc>
          <w:tcPr>
            <w:tcW w:w="3458" w:type="dxa"/>
            <w:vAlign w:val="center"/>
          </w:tcPr>
          <w:p w:rsidR="008A0B06" w:rsidRDefault="008A0B06">
            <w:pPr>
              <w:pStyle w:val="ConsPlusNormal"/>
            </w:pPr>
            <w:r>
              <w:t>с учетом дополнительных ресурсов</w:t>
            </w:r>
          </w:p>
        </w:tc>
        <w:tc>
          <w:tcPr>
            <w:tcW w:w="2835" w:type="dxa"/>
            <w:vMerge/>
          </w:tcPr>
          <w:p w:rsidR="008A0B06" w:rsidRDefault="008A0B06"/>
        </w:tc>
        <w:tc>
          <w:tcPr>
            <w:tcW w:w="1304" w:type="dxa"/>
            <w:vMerge/>
          </w:tcPr>
          <w:p w:rsidR="008A0B06" w:rsidRDefault="008A0B06"/>
        </w:tc>
        <w:tc>
          <w:tcPr>
            <w:tcW w:w="1304" w:type="dxa"/>
            <w:vMerge/>
          </w:tcPr>
          <w:p w:rsidR="008A0B06" w:rsidRDefault="008A0B06"/>
        </w:tc>
        <w:tc>
          <w:tcPr>
            <w:tcW w:w="3288" w:type="dxa"/>
            <w:vMerge/>
          </w:tcPr>
          <w:p w:rsidR="008A0B06" w:rsidRDefault="008A0B06"/>
        </w:tc>
        <w:tc>
          <w:tcPr>
            <w:tcW w:w="3502" w:type="dxa"/>
            <w:vMerge/>
          </w:tcPr>
          <w:p w:rsidR="008A0B06" w:rsidRDefault="008A0B06"/>
        </w:tc>
        <w:tc>
          <w:tcPr>
            <w:tcW w:w="2665" w:type="dxa"/>
            <w:vMerge/>
          </w:tcPr>
          <w:p w:rsidR="008A0B06" w:rsidRDefault="008A0B06"/>
        </w:tc>
      </w:tr>
      <w:tr w:rsidR="008A0B06" w:rsidTr="00B06710">
        <w:tc>
          <w:tcPr>
            <w:tcW w:w="531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458" w:type="dxa"/>
            <w:vAlign w:val="center"/>
          </w:tcPr>
          <w:p w:rsidR="008A0B06" w:rsidRDefault="008A0B06">
            <w:pPr>
              <w:pStyle w:val="ConsPlusNormal"/>
            </w:pPr>
            <w:r>
              <w:t>Основное мероприятие 2.5. Увеличение капитализации гарантийного фонда (фонда поручительств)</w:t>
            </w:r>
          </w:p>
        </w:tc>
        <w:tc>
          <w:tcPr>
            <w:tcW w:w="2835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Министерство экономики и торговли Республики Калмыкия, АУ РК "Центр развития предпринимательства"</w:t>
            </w:r>
          </w:p>
        </w:tc>
        <w:tc>
          <w:tcPr>
            <w:tcW w:w="1304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04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3288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Расширение доступа субъектов малого и среднего предпринимательства к финансовым ресурсам</w:t>
            </w:r>
          </w:p>
        </w:tc>
        <w:tc>
          <w:tcPr>
            <w:tcW w:w="3502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Снижение уровня доступности финансовых сре</w:t>
            </w:r>
            <w:proofErr w:type="gramStart"/>
            <w:r>
              <w:t>дств дл</w:t>
            </w:r>
            <w:proofErr w:type="gramEnd"/>
            <w:r>
              <w:t>я предпринимательского сообщества</w:t>
            </w:r>
          </w:p>
        </w:tc>
        <w:tc>
          <w:tcPr>
            <w:tcW w:w="2665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Реализация мероприятия повлияет на достижение результата индикаторов Подпрограммы 2</w:t>
            </w:r>
          </w:p>
        </w:tc>
      </w:tr>
      <w:tr w:rsidR="008A0B06" w:rsidTr="00B06710">
        <w:tc>
          <w:tcPr>
            <w:tcW w:w="531" w:type="dxa"/>
            <w:vMerge/>
          </w:tcPr>
          <w:p w:rsidR="008A0B06" w:rsidRDefault="008A0B06"/>
        </w:tc>
        <w:tc>
          <w:tcPr>
            <w:tcW w:w="3458" w:type="dxa"/>
            <w:vAlign w:val="center"/>
          </w:tcPr>
          <w:p w:rsidR="008A0B06" w:rsidRDefault="008A0B06">
            <w:pPr>
              <w:pStyle w:val="ConsPlusNormal"/>
            </w:pPr>
            <w:r>
              <w:t>с учетом дополнительных ресурсов</w:t>
            </w:r>
          </w:p>
        </w:tc>
        <w:tc>
          <w:tcPr>
            <w:tcW w:w="2835" w:type="dxa"/>
            <w:vMerge/>
          </w:tcPr>
          <w:p w:rsidR="008A0B06" w:rsidRDefault="008A0B06"/>
        </w:tc>
        <w:tc>
          <w:tcPr>
            <w:tcW w:w="1304" w:type="dxa"/>
            <w:vMerge/>
          </w:tcPr>
          <w:p w:rsidR="008A0B06" w:rsidRDefault="008A0B06"/>
        </w:tc>
        <w:tc>
          <w:tcPr>
            <w:tcW w:w="1304" w:type="dxa"/>
            <w:vMerge/>
          </w:tcPr>
          <w:p w:rsidR="008A0B06" w:rsidRDefault="008A0B06"/>
        </w:tc>
        <w:tc>
          <w:tcPr>
            <w:tcW w:w="3288" w:type="dxa"/>
            <w:vMerge/>
          </w:tcPr>
          <w:p w:rsidR="008A0B06" w:rsidRDefault="008A0B06"/>
        </w:tc>
        <w:tc>
          <w:tcPr>
            <w:tcW w:w="3502" w:type="dxa"/>
            <w:vMerge/>
          </w:tcPr>
          <w:p w:rsidR="008A0B06" w:rsidRDefault="008A0B06"/>
        </w:tc>
        <w:tc>
          <w:tcPr>
            <w:tcW w:w="2665" w:type="dxa"/>
            <w:vMerge/>
          </w:tcPr>
          <w:p w:rsidR="008A0B06" w:rsidRDefault="008A0B06"/>
        </w:tc>
      </w:tr>
      <w:tr w:rsidR="008A0B06" w:rsidTr="00B06710">
        <w:tc>
          <w:tcPr>
            <w:tcW w:w="531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3458" w:type="dxa"/>
            <w:vAlign w:val="center"/>
          </w:tcPr>
          <w:p w:rsidR="008A0B06" w:rsidRDefault="008A0B06">
            <w:pPr>
              <w:pStyle w:val="ConsPlusNormal"/>
            </w:pPr>
            <w:r>
              <w:t>Основное мероприятие 2.6. Обеспечение деятельности регионального центра инжиниринга</w:t>
            </w:r>
          </w:p>
        </w:tc>
        <w:tc>
          <w:tcPr>
            <w:tcW w:w="2835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Министерство экономики и торговли Республики Калмыкия, АУ РК "Центр поддержки предпринимательства"</w:t>
            </w:r>
          </w:p>
        </w:tc>
        <w:tc>
          <w:tcPr>
            <w:tcW w:w="1304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04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3288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Развитие системы применения субъектами малого и среднего предпринимательства инновационных технологий, повышение технологической готовности</w:t>
            </w:r>
          </w:p>
        </w:tc>
        <w:tc>
          <w:tcPr>
            <w:tcW w:w="3502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Отсутствие сформированной инфраструктуры поддержки инновационных технологий на территории Республики Калмыкия</w:t>
            </w:r>
          </w:p>
        </w:tc>
        <w:tc>
          <w:tcPr>
            <w:tcW w:w="2665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Реализация мероприятия повлияет на достижение результата индикаторов Подпрограммы 2</w:t>
            </w:r>
          </w:p>
        </w:tc>
      </w:tr>
      <w:tr w:rsidR="008A0B06" w:rsidTr="00B06710">
        <w:tc>
          <w:tcPr>
            <w:tcW w:w="531" w:type="dxa"/>
            <w:vMerge/>
          </w:tcPr>
          <w:p w:rsidR="008A0B06" w:rsidRDefault="008A0B06"/>
        </w:tc>
        <w:tc>
          <w:tcPr>
            <w:tcW w:w="3458" w:type="dxa"/>
            <w:vAlign w:val="center"/>
          </w:tcPr>
          <w:p w:rsidR="008A0B06" w:rsidRDefault="008A0B06">
            <w:pPr>
              <w:pStyle w:val="ConsPlusNormal"/>
            </w:pPr>
            <w:r>
              <w:t>с учетом дополнительных ресурсов</w:t>
            </w:r>
          </w:p>
        </w:tc>
        <w:tc>
          <w:tcPr>
            <w:tcW w:w="2835" w:type="dxa"/>
            <w:vMerge/>
          </w:tcPr>
          <w:p w:rsidR="008A0B06" w:rsidRDefault="008A0B06"/>
        </w:tc>
        <w:tc>
          <w:tcPr>
            <w:tcW w:w="1304" w:type="dxa"/>
            <w:vMerge/>
          </w:tcPr>
          <w:p w:rsidR="008A0B06" w:rsidRDefault="008A0B06"/>
        </w:tc>
        <w:tc>
          <w:tcPr>
            <w:tcW w:w="1304" w:type="dxa"/>
            <w:vMerge/>
          </w:tcPr>
          <w:p w:rsidR="008A0B06" w:rsidRDefault="008A0B06"/>
        </w:tc>
        <w:tc>
          <w:tcPr>
            <w:tcW w:w="3288" w:type="dxa"/>
            <w:vMerge/>
          </w:tcPr>
          <w:p w:rsidR="008A0B06" w:rsidRDefault="008A0B06"/>
        </w:tc>
        <w:tc>
          <w:tcPr>
            <w:tcW w:w="3502" w:type="dxa"/>
            <w:vMerge/>
          </w:tcPr>
          <w:p w:rsidR="008A0B06" w:rsidRDefault="008A0B06"/>
        </w:tc>
        <w:tc>
          <w:tcPr>
            <w:tcW w:w="2665" w:type="dxa"/>
            <w:vMerge/>
          </w:tcPr>
          <w:p w:rsidR="008A0B06" w:rsidRDefault="008A0B06"/>
        </w:tc>
      </w:tr>
      <w:tr w:rsidR="008A0B06" w:rsidTr="00B06710">
        <w:tc>
          <w:tcPr>
            <w:tcW w:w="531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458" w:type="dxa"/>
            <w:vAlign w:val="center"/>
          </w:tcPr>
          <w:p w:rsidR="008A0B06" w:rsidRDefault="008A0B06">
            <w:pPr>
              <w:pStyle w:val="ConsPlusNormal"/>
            </w:pPr>
            <w:r>
              <w:t>Основное мероприятие 2.7. Обеспечение деятельности Центра поддержки предпринимательства</w:t>
            </w:r>
          </w:p>
        </w:tc>
        <w:tc>
          <w:tcPr>
            <w:tcW w:w="2835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Министерство экономики и торговли Республики Калмыкия, АУ РК "Центр поддержки предпринимательства"</w:t>
            </w:r>
          </w:p>
        </w:tc>
        <w:tc>
          <w:tcPr>
            <w:tcW w:w="1304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04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3288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Организация информационно-консультационного и образовательного обеспечения субъектов малого и среднего предпринимательства</w:t>
            </w:r>
          </w:p>
        </w:tc>
        <w:tc>
          <w:tcPr>
            <w:tcW w:w="3502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Снижение уровня информационного обеспечения и информационной открытости для предпринимательского сообщества</w:t>
            </w:r>
          </w:p>
        </w:tc>
        <w:tc>
          <w:tcPr>
            <w:tcW w:w="2665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Реализация мероприятия повлияет на достижение результата индикаторов Подпрограммы 2</w:t>
            </w:r>
          </w:p>
        </w:tc>
      </w:tr>
      <w:tr w:rsidR="008A0B06" w:rsidTr="00B06710">
        <w:tc>
          <w:tcPr>
            <w:tcW w:w="531" w:type="dxa"/>
            <w:vMerge/>
          </w:tcPr>
          <w:p w:rsidR="008A0B06" w:rsidRDefault="008A0B06"/>
        </w:tc>
        <w:tc>
          <w:tcPr>
            <w:tcW w:w="3458" w:type="dxa"/>
            <w:vAlign w:val="center"/>
          </w:tcPr>
          <w:p w:rsidR="008A0B06" w:rsidRDefault="008A0B06">
            <w:pPr>
              <w:pStyle w:val="ConsPlusNormal"/>
            </w:pPr>
            <w:r>
              <w:t>с учетом дополнительных ресурсов</w:t>
            </w:r>
          </w:p>
        </w:tc>
        <w:tc>
          <w:tcPr>
            <w:tcW w:w="2835" w:type="dxa"/>
            <w:vMerge/>
          </w:tcPr>
          <w:p w:rsidR="008A0B06" w:rsidRDefault="008A0B06"/>
        </w:tc>
        <w:tc>
          <w:tcPr>
            <w:tcW w:w="1304" w:type="dxa"/>
            <w:vMerge/>
          </w:tcPr>
          <w:p w:rsidR="008A0B06" w:rsidRDefault="008A0B06"/>
        </w:tc>
        <w:tc>
          <w:tcPr>
            <w:tcW w:w="1304" w:type="dxa"/>
            <w:vMerge/>
          </w:tcPr>
          <w:p w:rsidR="008A0B06" w:rsidRDefault="008A0B06"/>
        </w:tc>
        <w:tc>
          <w:tcPr>
            <w:tcW w:w="3288" w:type="dxa"/>
            <w:vMerge/>
          </w:tcPr>
          <w:p w:rsidR="008A0B06" w:rsidRDefault="008A0B06"/>
        </w:tc>
        <w:tc>
          <w:tcPr>
            <w:tcW w:w="3502" w:type="dxa"/>
            <w:vMerge/>
          </w:tcPr>
          <w:p w:rsidR="008A0B06" w:rsidRDefault="008A0B06"/>
        </w:tc>
        <w:tc>
          <w:tcPr>
            <w:tcW w:w="2665" w:type="dxa"/>
            <w:vMerge/>
          </w:tcPr>
          <w:p w:rsidR="008A0B06" w:rsidRDefault="008A0B06"/>
        </w:tc>
      </w:tr>
      <w:tr w:rsidR="008A0B06" w:rsidTr="00B06710">
        <w:tc>
          <w:tcPr>
            <w:tcW w:w="531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458" w:type="dxa"/>
            <w:vAlign w:val="center"/>
          </w:tcPr>
          <w:p w:rsidR="008A0B06" w:rsidRDefault="008A0B06">
            <w:pPr>
              <w:pStyle w:val="ConsPlusNormal"/>
            </w:pPr>
            <w:r>
              <w:t>Основное мероприятие 2.8. Создание и обеспечение деятельности Центра предпринимателя "Мой бизнес"</w:t>
            </w:r>
          </w:p>
        </w:tc>
        <w:tc>
          <w:tcPr>
            <w:tcW w:w="2835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Министерство экономики и торговли Республики Калмыкия, АУ РК "Центр поддержки предпринимательства"</w:t>
            </w:r>
          </w:p>
        </w:tc>
        <w:tc>
          <w:tcPr>
            <w:tcW w:w="1304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04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3288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Агрегирование и стандартизация всех мер поддержки малого и среднего предпринимательства, создание единой информационной системы, обеспечение предоставления мер поддержки по принципу "одного окна"</w:t>
            </w:r>
          </w:p>
        </w:tc>
        <w:tc>
          <w:tcPr>
            <w:tcW w:w="3502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Разобщенность и несогласованность в действия региональных институтов развития, увеличение затрат на обеспечение деятельности различных инфраструктур в различных местах осуществления деятельности</w:t>
            </w:r>
          </w:p>
        </w:tc>
        <w:tc>
          <w:tcPr>
            <w:tcW w:w="2665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Реализация мероприятия повлияет на достижение результата индикаторов Подпрограммы 2</w:t>
            </w:r>
          </w:p>
        </w:tc>
      </w:tr>
      <w:tr w:rsidR="008A0B06" w:rsidTr="00B06710">
        <w:tc>
          <w:tcPr>
            <w:tcW w:w="531" w:type="dxa"/>
            <w:vMerge/>
          </w:tcPr>
          <w:p w:rsidR="008A0B06" w:rsidRDefault="008A0B06"/>
        </w:tc>
        <w:tc>
          <w:tcPr>
            <w:tcW w:w="3458" w:type="dxa"/>
            <w:vAlign w:val="center"/>
          </w:tcPr>
          <w:p w:rsidR="008A0B06" w:rsidRDefault="008A0B06">
            <w:pPr>
              <w:pStyle w:val="ConsPlusNormal"/>
            </w:pPr>
            <w:r>
              <w:t>с учетом дополнительных ресурсов</w:t>
            </w:r>
          </w:p>
        </w:tc>
        <w:tc>
          <w:tcPr>
            <w:tcW w:w="2835" w:type="dxa"/>
            <w:vMerge/>
          </w:tcPr>
          <w:p w:rsidR="008A0B06" w:rsidRDefault="008A0B06"/>
        </w:tc>
        <w:tc>
          <w:tcPr>
            <w:tcW w:w="1304" w:type="dxa"/>
            <w:vMerge/>
          </w:tcPr>
          <w:p w:rsidR="008A0B06" w:rsidRDefault="008A0B06"/>
        </w:tc>
        <w:tc>
          <w:tcPr>
            <w:tcW w:w="1304" w:type="dxa"/>
            <w:vMerge/>
          </w:tcPr>
          <w:p w:rsidR="008A0B06" w:rsidRDefault="008A0B06"/>
        </w:tc>
        <w:tc>
          <w:tcPr>
            <w:tcW w:w="3288" w:type="dxa"/>
            <w:vMerge/>
          </w:tcPr>
          <w:p w:rsidR="008A0B06" w:rsidRDefault="008A0B06"/>
        </w:tc>
        <w:tc>
          <w:tcPr>
            <w:tcW w:w="3502" w:type="dxa"/>
            <w:vMerge/>
          </w:tcPr>
          <w:p w:rsidR="008A0B06" w:rsidRDefault="008A0B06"/>
        </w:tc>
        <w:tc>
          <w:tcPr>
            <w:tcW w:w="2665" w:type="dxa"/>
            <w:vMerge/>
          </w:tcPr>
          <w:p w:rsidR="008A0B06" w:rsidRDefault="008A0B06"/>
        </w:tc>
      </w:tr>
      <w:tr w:rsidR="008A0B06" w:rsidTr="00B06710">
        <w:tc>
          <w:tcPr>
            <w:tcW w:w="531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58" w:type="dxa"/>
            <w:vAlign w:val="center"/>
          </w:tcPr>
          <w:p w:rsidR="008A0B06" w:rsidRDefault="008A0B06">
            <w:pPr>
              <w:pStyle w:val="ConsPlusNormal"/>
            </w:pPr>
            <w:r>
              <w:t>Основное мероприятие 2.9. Создание и развитие деятельности организации, образующей инфраструктуру поддержки субъектов малого и среднего предпринимательства в области ремесел, народных художественных промыслов, сельского и экологического туризма</w:t>
            </w:r>
          </w:p>
        </w:tc>
        <w:tc>
          <w:tcPr>
            <w:tcW w:w="2835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Министерство культуры и туризма Республики Калмыкия</w:t>
            </w:r>
          </w:p>
        </w:tc>
        <w:tc>
          <w:tcPr>
            <w:tcW w:w="1304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04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3288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Содействие принятию решений и координации проектов в сфере ремесел, народных художественных промыслов, туризма, обеспечивающих экономическое развитие Республики Калмыкия и взаимодействие участников между собой</w:t>
            </w:r>
          </w:p>
        </w:tc>
        <w:tc>
          <w:tcPr>
            <w:tcW w:w="3502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Снижение количества субъектов малого и среднего предпринимательства, осуществляющих деятельность в области ремесел, народных художественных промыслов, сельского и экологического туризма</w:t>
            </w:r>
          </w:p>
        </w:tc>
        <w:tc>
          <w:tcPr>
            <w:tcW w:w="2665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Реализация мероприятия повлияет на достижение результата индикаторов Подпрограммы 2</w:t>
            </w:r>
          </w:p>
        </w:tc>
      </w:tr>
      <w:tr w:rsidR="008A0B06" w:rsidTr="00B06710">
        <w:tc>
          <w:tcPr>
            <w:tcW w:w="531" w:type="dxa"/>
            <w:vMerge/>
          </w:tcPr>
          <w:p w:rsidR="008A0B06" w:rsidRDefault="008A0B06"/>
        </w:tc>
        <w:tc>
          <w:tcPr>
            <w:tcW w:w="3458" w:type="dxa"/>
            <w:vAlign w:val="center"/>
          </w:tcPr>
          <w:p w:rsidR="008A0B06" w:rsidRDefault="008A0B06">
            <w:pPr>
              <w:pStyle w:val="ConsPlusNormal"/>
            </w:pPr>
            <w:r>
              <w:t>с учетом дополнительных ресурсов</w:t>
            </w:r>
          </w:p>
        </w:tc>
        <w:tc>
          <w:tcPr>
            <w:tcW w:w="2835" w:type="dxa"/>
            <w:vMerge/>
          </w:tcPr>
          <w:p w:rsidR="008A0B06" w:rsidRDefault="008A0B06"/>
        </w:tc>
        <w:tc>
          <w:tcPr>
            <w:tcW w:w="1304" w:type="dxa"/>
            <w:vMerge/>
          </w:tcPr>
          <w:p w:rsidR="008A0B06" w:rsidRDefault="008A0B06"/>
        </w:tc>
        <w:tc>
          <w:tcPr>
            <w:tcW w:w="1304" w:type="dxa"/>
            <w:vMerge/>
          </w:tcPr>
          <w:p w:rsidR="008A0B06" w:rsidRDefault="008A0B06"/>
        </w:tc>
        <w:tc>
          <w:tcPr>
            <w:tcW w:w="3288" w:type="dxa"/>
            <w:vMerge/>
          </w:tcPr>
          <w:p w:rsidR="008A0B06" w:rsidRDefault="008A0B06"/>
        </w:tc>
        <w:tc>
          <w:tcPr>
            <w:tcW w:w="3502" w:type="dxa"/>
            <w:vMerge/>
          </w:tcPr>
          <w:p w:rsidR="008A0B06" w:rsidRDefault="008A0B06"/>
        </w:tc>
        <w:tc>
          <w:tcPr>
            <w:tcW w:w="2665" w:type="dxa"/>
            <w:vMerge/>
          </w:tcPr>
          <w:p w:rsidR="008A0B06" w:rsidRDefault="008A0B06"/>
        </w:tc>
      </w:tr>
      <w:tr w:rsidR="008A0B06" w:rsidTr="00B06710">
        <w:tc>
          <w:tcPr>
            <w:tcW w:w="531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458" w:type="dxa"/>
            <w:vAlign w:val="center"/>
          </w:tcPr>
          <w:p w:rsidR="008A0B06" w:rsidRDefault="008A0B06">
            <w:pPr>
              <w:pStyle w:val="ConsPlusNormal"/>
            </w:pPr>
            <w:r>
              <w:t>Основное мероприятие 2.11. Создание и обеспечение деятельности Центра поддержки экспорта</w:t>
            </w:r>
          </w:p>
        </w:tc>
        <w:tc>
          <w:tcPr>
            <w:tcW w:w="2835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Министерство экономики и торговли Республики Калмыкия</w:t>
            </w:r>
          </w:p>
        </w:tc>
        <w:tc>
          <w:tcPr>
            <w:tcW w:w="1304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04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3288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Организация информационно-консультационного и образовательного обеспечения субъектов малого и среднего предпринимательства</w:t>
            </w:r>
          </w:p>
        </w:tc>
        <w:tc>
          <w:tcPr>
            <w:tcW w:w="3502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Снижение уровня информационного обеспечения и информационной открытости для предпринимательского сообщества</w:t>
            </w:r>
          </w:p>
        </w:tc>
        <w:tc>
          <w:tcPr>
            <w:tcW w:w="2665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Реализация мероприятия повлияет на достижение результата индикаторов Подпрограммы 2</w:t>
            </w:r>
          </w:p>
        </w:tc>
      </w:tr>
      <w:tr w:rsidR="008A0B06" w:rsidTr="00B06710">
        <w:tc>
          <w:tcPr>
            <w:tcW w:w="531" w:type="dxa"/>
            <w:vMerge/>
          </w:tcPr>
          <w:p w:rsidR="008A0B06" w:rsidRDefault="008A0B06"/>
        </w:tc>
        <w:tc>
          <w:tcPr>
            <w:tcW w:w="3458" w:type="dxa"/>
            <w:vAlign w:val="center"/>
          </w:tcPr>
          <w:p w:rsidR="008A0B06" w:rsidRDefault="008A0B06">
            <w:pPr>
              <w:pStyle w:val="ConsPlusNormal"/>
            </w:pPr>
            <w:r>
              <w:t>с учетом дополнительных ресурсов</w:t>
            </w:r>
          </w:p>
        </w:tc>
        <w:tc>
          <w:tcPr>
            <w:tcW w:w="2835" w:type="dxa"/>
            <w:vMerge/>
          </w:tcPr>
          <w:p w:rsidR="008A0B06" w:rsidRDefault="008A0B06"/>
        </w:tc>
        <w:tc>
          <w:tcPr>
            <w:tcW w:w="1304" w:type="dxa"/>
            <w:vMerge/>
          </w:tcPr>
          <w:p w:rsidR="008A0B06" w:rsidRDefault="008A0B06"/>
        </w:tc>
        <w:tc>
          <w:tcPr>
            <w:tcW w:w="1304" w:type="dxa"/>
            <w:vMerge/>
          </w:tcPr>
          <w:p w:rsidR="008A0B06" w:rsidRDefault="008A0B06"/>
        </w:tc>
        <w:tc>
          <w:tcPr>
            <w:tcW w:w="3288" w:type="dxa"/>
            <w:vMerge/>
          </w:tcPr>
          <w:p w:rsidR="008A0B06" w:rsidRDefault="008A0B06"/>
        </w:tc>
        <w:tc>
          <w:tcPr>
            <w:tcW w:w="3502" w:type="dxa"/>
            <w:vMerge/>
          </w:tcPr>
          <w:p w:rsidR="008A0B06" w:rsidRDefault="008A0B06"/>
        </w:tc>
        <w:tc>
          <w:tcPr>
            <w:tcW w:w="2665" w:type="dxa"/>
            <w:vMerge/>
          </w:tcPr>
          <w:p w:rsidR="008A0B06" w:rsidRDefault="008A0B06"/>
        </w:tc>
      </w:tr>
      <w:tr w:rsidR="008A0B06" w:rsidTr="00B06710">
        <w:tc>
          <w:tcPr>
            <w:tcW w:w="531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458" w:type="dxa"/>
            <w:vAlign w:val="center"/>
          </w:tcPr>
          <w:p w:rsidR="008A0B06" w:rsidRDefault="008A0B06">
            <w:pPr>
              <w:pStyle w:val="ConsPlusNormal"/>
            </w:pPr>
            <w:r>
              <w:t xml:space="preserve">Основное мероприятие 2.12. Предоставление субсидий из республиканского бюджета на возмещение части затрат на оплату электроэнергии, потребленной на производственные (технологические) нужды </w:t>
            </w:r>
            <w:r>
              <w:lastRenderedPageBreak/>
              <w:t>предприятиям обрабатывающих производств, осуществляющим хозяйственную деятельность на территории Республики Калмыкия</w:t>
            </w:r>
          </w:p>
        </w:tc>
        <w:tc>
          <w:tcPr>
            <w:tcW w:w="2835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lastRenderedPageBreak/>
              <w:t>Министерство экономики и торговли Республики Калмыкия</w:t>
            </w:r>
          </w:p>
        </w:tc>
        <w:tc>
          <w:tcPr>
            <w:tcW w:w="1304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04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3288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 xml:space="preserve">Повышение эффективности производства предприятий обрабатывающих производств, расширение масштабов производства новой и конкурентоспособной продукции, стимулирование инвестиционной активности </w:t>
            </w:r>
            <w:r>
              <w:lastRenderedPageBreak/>
              <w:t>предприятий, преодоление неблагоприятных тенденций в финансово-хозяйственной деятельности предприятий</w:t>
            </w:r>
          </w:p>
        </w:tc>
        <w:tc>
          <w:tcPr>
            <w:tcW w:w="3502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lastRenderedPageBreak/>
              <w:t>Снижение эффективности производства предприятий обрабатывающих производств</w:t>
            </w:r>
          </w:p>
        </w:tc>
        <w:tc>
          <w:tcPr>
            <w:tcW w:w="2665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Реализация мероприятия повлияет на достижение результата индикаторов Подпрограммы 2</w:t>
            </w:r>
          </w:p>
        </w:tc>
      </w:tr>
      <w:tr w:rsidR="008A0B06" w:rsidTr="00B06710">
        <w:tc>
          <w:tcPr>
            <w:tcW w:w="531" w:type="dxa"/>
            <w:vMerge/>
          </w:tcPr>
          <w:p w:rsidR="008A0B06" w:rsidRDefault="008A0B06"/>
        </w:tc>
        <w:tc>
          <w:tcPr>
            <w:tcW w:w="3458" w:type="dxa"/>
            <w:vAlign w:val="center"/>
          </w:tcPr>
          <w:p w:rsidR="008A0B06" w:rsidRDefault="008A0B06">
            <w:pPr>
              <w:pStyle w:val="ConsPlusNormal"/>
            </w:pPr>
            <w:r>
              <w:t>с учетом дополнительных ресурсов</w:t>
            </w:r>
          </w:p>
        </w:tc>
        <w:tc>
          <w:tcPr>
            <w:tcW w:w="2835" w:type="dxa"/>
            <w:vMerge/>
          </w:tcPr>
          <w:p w:rsidR="008A0B06" w:rsidRDefault="008A0B06"/>
        </w:tc>
        <w:tc>
          <w:tcPr>
            <w:tcW w:w="1304" w:type="dxa"/>
            <w:vMerge/>
          </w:tcPr>
          <w:p w:rsidR="008A0B06" w:rsidRDefault="008A0B06"/>
        </w:tc>
        <w:tc>
          <w:tcPr>
            <w:tcW w:w="1304" w:type="dxa"/>
            <w:vMerge/>
          </w:tcPr>
          <w:p w:rsidR="008A0B06" w:rsidRDefault="008A0B06"/>
        </w:tc>
        <w:tc>
          <w:tcPr>
            <w:tcW w:w="3288" w:type="dxa"/>
            <w:vMerge/>
          </w:tcPr>
          <w:p w:rsidR="008A0B06" w:rsidRDefault="008A0B06"/>
        </w:tc>
        <w:tc>
          <w:tcPr>
            <w:tcW w:w="3502" w:type="dxa"/>
            <w:vMerge/>
          </w:tcPr>
          <w:p w:rsidR="008A0B06" w:rsidRDefault="008A0B06"/>
        </w:tc>
        <w:tc>
          <w:tcPr>
            <w:tcW w:w="2665" w:type="dxa"/>
            <w:vMerge/>
          </w:tcPr>
          <w:p w:rsidR="008A0B06" w:rsidRDefault="008A0B06"/>
        </w:tc>
      </w:tr>
      <w:tr w:rsidR="008A0B06" w:rsidTr="00B06710">
        <w:tc>
          <w:tcPr>
            <w:tcW w:w="531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458" w:type="dxa"/>
            <w:vAlign w:val="center"/>
          </w:tcPr>
          <w:p w:rsidR="008A0B06" w:rsidRDefault="008A0B06">
            <w:pPr>
              <w:pStyle w:val="ConsPlusNormal"/>
            </w:pPr>
            <w:r>
              <w:t>Основное мероприятие 2.13. Обеспечение деятельности Центра развития предпринимательства</w:t>
            </w:r>
          </w:p>
        </w:tc>
        <w:tc>
          <w:tcPr>
            <w:tcW w:w="2835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Министерство экономики и торговли Республики Калмыкия</w:t>
            </w:r>
          </w:p>
        </w:tc>
        <w:tc>
          <w:tcPr>
            <w:tcW w:w="1304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04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3288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Расширение доступа субъектов малого и среднего предпринимательства к финансовым ресурсам</w:t>
            </w:r>
          </w:p>
        </w:tc>
        <w:tc>
          <w:tcPr>
            <w:tcW w:w="3502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Снижение уровня доступности финансовых сре</w:t>
            </w:r>
            <w:proofErr w:type="gramStart"/>
            <w:r>
              <w:t>дств дл</w:t>
            </w:r>
            <w:proofErr w:type="gramEnd"/>
            <w:r>
              <w:t>я предпринимательского сообщества</w:t>
            </w:r>
          </w:p>
        </w:tc>
        <w:tc>
          <w:tcPr>
            <w:tcW w:w="2665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Реализация мероприятия повлияет на достижение результата индикаторов Подпрограммы 2</w:t>
            </w:r>
          </w:p>
        </w:tc>
      </w:tr>
      <w:tr w:rsidR="008A0B06" w:rsidTr="00B06710">
        <w:tc>
          <w:tcPr>
            <w:tcW w:w="531" w:type="dxa"/>
            <w:vMerge/>
          </w:tcPr>
          <w:p w:rsidR="008A0B06" w:rsidRDefault="008A0B06"/>
        </w:tc>
        <w:tc>
          <w:tcPr>
            <w:tcW w:w="3458" w:type="dxa"/>
            <w:vAlign w:val="center"/>
          </w:tcPr>
          <w:p w:rsidR="008A0B06" w:rsidRDefault="008A0B06">
            <w:pPr>
              <w:pStyle w:val="ConsPlusNormal"/>
            </w:pPr>
            <w:r>
              <w:t>с учетом дополнительных ресурсов</w:t>
            </w:r>
          </w:p>
        </w:tc>
        <w:tc>
          <w:tcPr>
            <w:tcW w:w="2835" w:type="dxa"/>
            <w:vMerge/>
          </w:tcPr>
          <w:p w:rsidR="008A0B06" w:rsidRDefault="008A0B06"/>
        </w:tc>
        <w:tc>
          <w:tcPr>
            <w:tcW w:w="1304" w:type="dxa"/>
            <w:vMerge/>
          </w:tcPr>
          <w:p w:rsidR="008A0B06" w:rsidRDefault="008A0B06"/>
        </w:tc>
        <w:tc>
          <w:tcPr>
            <w:tcW w:w="1304" w:type="dxa"/>
            <w:vMerge/>
          </w:tcPr>
          <w:p w:rsidR="008A0B06" w:rsidRDefault="008A0B06"/>
        </w:tc>
        <w:tc>
          <w:tcPr>
            <w:tcW w:w="3288" w:type="dxa"/>
            <w:vMerge/>
          </w:tcPr>
          <w:p w:rsidR="008A0B06" w:rsidRDefault="008A0B06"/>
        </w:tc>
        <w:tc>
          <w:tcPr>
            <w:tcW w:w="3502" w:type="dxa"/>
            <w:vMerge/>
          </w:tcPr>
          <w:p w:rsidR="008A0B06" w:rsidRDefault="008A0B06"/>
        </w:tc>
        <w:tc>
          <w:tcPr>
            <w:tcW w:w="2665" w:type="dxa"/>
            <w:vMerge/>
          </w:tcPr>
          <w:p w:rsidR="008A0B06" w:rsidRDefault="008A0B06"/>
        </w:tc>
      </w:tr>
      <w:tr w:rsidR="008A0B06" w:rsidTr="00B06710">
        <w:tc>
          <w:tcPr>
            <w:tcW w:w="531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458" w:type="dxa"/>
            <w:vAlign w:val="center"/>
          </w:tcPr>
          <w:p w:rsidR="008A0B06" w:rsidRDefault="008A0B06">
            <w:pPr>
              <w:pStyle w:val="ConsPlusNormal"/>
            </w:pPr>
            <w:r>
              <w:t>Основное мероприятие 2.14. Создание и ведение общедоступных информационных систем в целях обеспечения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необходимой информацией</w:t>
            </w:r>
          </w:p>
        </w:tc>
        <w:tc>
          <w:tcPr>
            <w:tcW w:w="2835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Министерство экономики и торговли Республики Калмыкия</w:t>
            </w:r>
          </w:p>
        </w:tc>
        <w:tc>
          <w:tcPr>
            <w:tcW w:w="1304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04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3288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Повышение информированности субъектов малого и среднего предпринимательства, систематизация информации о субъектах малого и среднего предпринимательства</w:t>
            </w:r>
          </w:p>
        </w:tc>
        <w:tc>
          <w:tcPr>
            <w:tcW w:w="3502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Снижение уровня информационного обеспечения и информационной открытости для предпринимательского сообщества</w:t>
            </w:r>
          </w:p>
        </w:tc>
        <w:tc>
          <w:tcPr>
            <w:tcW w:w="2665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Реализация мероприятия повлияет на достижение результата индикаторов Подпрограммы 2</w:t>
            </w:r>
          </w:p>
        </w:tc>
      </w:tr>
      <w:tr w:rsidR="008A0B06" w:rsidTr="00B06710">
        <w:tc>
          <w:tcPr>
            <w:tcW w:w="531" w:type="dxa"/>
            <w:vMerge/>
          </w:tcPr>
          <w:p w:rsidR="008A0B06" w:rsidRDefault="008A0B06"/>
        </w:tc>
        <w:tc>
          <w:tcPr>
            <w:tcW w:w="3458" w:type="dxa"/>
            <w:vAlign w:val="center"/>
          </w:tcPr>
          <w:p w:rsidR="008A0B06" w:rsidRDefault="008A0B06">
            <w:pPr>
              <w:pStyle w:val="ConsPlusNormal"/>
            </w:pPr>
            <w:r>
              <w:t>с учетом дополнительных ресурсов</w:t>
            </w:r>
          </w:p>
        </w:tc>
        <w:tc>
          <w:tcPr>
            <w:tcW w:w="2835" w:type="dxa"/>
            <w:vMerge/>
          </w:tcPr>
          <w:p w:rsidR="008A0B06" w:rsidRDefault="008A0B06"/>
        </w:tc>
        <w:tc>
          <w:tcPr>
            <w:tcW w:w="1304" w:type="dxa"/>
            <w:vMerge/>
          </w:tcPr>
          <w:p w:rsidR="008A0B06" w:rsidRDefault="008A0B06"/>
        </w:tc>
        <w:tc>
          <w:tcPr>
            <w:tcW w:w="1304" w:type="dxa"/>
            <w:vMerge/>
          </w:tcPr>
          <w:p w:rsidR="008A0B06" w:rsidRDefault="008A0B06"/>
        </w:tc>
        <w:tc>
          <w:tcPr>
            <w:tcW w:w="3288" w:type="dxa"/>
            <w:vMerge/>
          </w:tcPr>
          <w:p w:rsidR="008A0B06" w:rsidRDefault="008A0B06"/>
        </w:tc>
        <w:tc>
          <w:tcPr>
            <w:tcW w:w="3502" w:type="dxa"/>
            <w:vMerge/>
          </w:tcPr>
          <w:p w:rsidR="008A0B06" w:rsidRDefault="008A0B06"/>
        </w:tc>
        <w:tc>
          <w:tcPr>
            <w:tcW w:w="2665" w:type="dxa"/>
            <w:vMerge/>
          </w:tcPr>
          <w:p w:rsidR="008A0B06" w:rsidRDefault="008A0B06"/>
        </w:tc>
      </w:tr>
      <w:tr w:rsidR="008A0B06" w:rsidTr="00B06710">
        <w:tc>
          <w:tcPr>
            <w:tcW w:w="531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458" w:type="dxa"/>
            <w:vAlign w:val="center"/>
          </w:tcPr>
          <w:p w:rsidR="008A0B06" w:rsidRDefault="008A0B06">
            <w:pPr>
              <w:pStyle w:val="ConsPlusNormal"/>
            </w:pPr>
            <w:r>
              <w:t>Основное мероприятие 2.15. Создание и (или) развитие частных промышленных парков</w:t>
            </w:r>
          </w:p>
        </w:tc>
        <w:tc>
          <w:tcPr>
            <w:tcW w:w="2835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Министерство экономики и торговли Республики Калмыкия</w:t>
            </w:r>
          </w:p>
        </w:tc>
        <w:tc>
          <w:tcPr>
            <w:tcW w:w="1304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04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3288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Создание частного промышленного парка в городе Элиста</w:t>
            </w:r>
          </w:p>
        </w:tc>
        <w:tc>
          <w:tcPr>
            <w:tcW w:w="3502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Отсутствие промышленного парка в городе Элиста</w:t>
            </w:r>
          </w:p>
        </w:tc>
        <w:tc>
          <w:tcPr>
            <w:tcW w:w="2665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Реализация мероприятия повлияет на достижение результата индикаторов Подпрограммы 2</w:t>
            </w:r>
          </w:p>
        </w:tc>
      </w:tr>
      <w:tr w:rsidR="008A0B06" w:rsidTr="00B06710">
        <w:tc>
          <w:tcPr>
            <w:tcW w:w="531" w:type="dxa"/>
            <w:vMerge/>
          </w:tcPr>
          <w:p w:rsidR="008A0B06" w:rsidRDefault="008A0B06"/>
        </w:tc>
        <w:tc>
          <w:tcPr>
            <w:tcW w:w="3458" w:type="dxa"/>
            <w:vAlign w:val="center"/>
          </w:tcPr>
          <w:p w:rsidR="008A0B06" w:rsidRDefault="008A0B06">
            <w:pPr>
              <w:pStyle w:val="ConsPlusNormal"/>
            </w:pPr>
            <w:r>
              <w:t>с учетом дополнительных ресурсов</w:t>
            </w:r>
          </w:p>
        </w:tc>
        <w:tc>
          <w:tcPr>
            <w:tcW w:w="2835" w:type="dxa"/>
            <w:vMerge/>
          </w:tcPr>
          <w:p w:rsidR="008A0B06" w:rsidRDefault="008A0B06"/>
        </w:tc>
        <w:tc>
          <w:tcPr>
            <w:tcW w:w="1304" w:type="dxa"/>
            <w:vMerge/>
          </w:tcPr>
          <w:p w:rsidR="008A0B06" w:rsidRDefault="008A0B06"/>
        </w:tc>
        <w:tc>
          <w:tcPr>
            <w:tcW w:w="1304" w:type="dxa"/>
            <w:vMerge/>
          </w:tcPr>
          <w:p w:rsidR="008A0B06" w:rsidRDefault="008A0B06"/>
        </w:tc>
        <w:tc>
          <w:tcPr>
            <w:tcW w:w="3288" w:type="dxa"/>
            <w:vMerge/>
          </w:tcPr>
          <w:p w:rsidR="008A0B06" w:rsidRDefault="008A0B06"/>
        </w:tc>
        <w:tc>
          <w:tcPr>
            <w:tcW w:w="3502" w:type="dxa"/>
            <w:vMerge/>
          </w:tcPr>
          <w:p w:rsidR="008A0B06" w:rsidRDefault="008A0B06"/>
        </w:tc>
        <w:tc>
          <w:tcPr>
            <w:tcW w:w="2665" w:type="dxa"/>
            <w:vMerge/>
          </w:tcPr>
          <w:p w:rsidR="008A0B06" w:rsidRDefault="008A0B06"/>
        </w:tc>
      </w:tr>
      <w:tr w:rsidR="008A0B06" w:rsidTr="00B06710">
        <w:tc>
          <w:tcPr>
            <w:tcW w:w="531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458" w:type="dxa"/>
            <w:vAlign w:val="center"/>
          </w:tcPr>
          <w:p w:rsidR="008A0B06" w:rsidRDefault="008A0B06">
            <w:pPr>
              <w:pStyle w:val="ConsPlusNormal"/>
            </w:pPr>
            <w:r>
              <w:t>Основное мероприятие 2.16. Формирование перечней государственного и муниципального имущества, предназначенного для передачи во владение или в пользование субъектам малого и среднего предпринимательства, заключение договоров аренды указанного имущества на срок не менее 5 лет</w:t>
            </w:r>
          </w:p>
        </w:tc>
        <w:tc>
          <w:tcPr>
            <w:tcW w:w="283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Министерство экономики и торговли Республики Калмыкия, Министерство по земельным и имущественным отношениям Республики Калмыкия во взаимодействии с органами местного самоуправления Республики Калмыкия (по согласованию)</w:t>
            </w:r>
          </w:p>
        </w:tc>
        <w:tc>
          <w:tcPr>
            <w:tcW w:w="1304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04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328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Создание банка данных государственного и муниципального имущества, предназначенного для предоставления в аренду субъектам малого и среднего предпринимательства. Публикация в средствах массовой информации и на официальных сайтах в информационно-телекоммуникационной сети Интернет</w:t>
            </w:r>
          </w:p>
        </w:tc>
        <w:tc>
          <w:tcPr>
            <w:tcW w:w="3502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Отсутствие информационного обеспечения о свободном для заключения договоров аренды государственном и муниципальном имуществе</w:t>
            </w:r>
          </w:p>
        </w:tc>
        <w:tc>
          <w:tcPr>
            <w:tcW w:w="266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Реализация мероприятия повлияет на достижение результата индикаторов Подпрограммы 2</w:t>
            </w:r>
          </w:p>
        </w:tc>
      </w:tr>
      <w:tr w:rsidR="008A0B06" w:rsidTr="00B06710">
        <w:tc>
          <w:tcPr>
            <w:tcW w:w="531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458" w:type="dxa"/>
            <w:vAlign w:val="center"/>
          </w:tcPr>
          <w:p w:rsidR="008A0B06" w:rsidRDefault="008A0B06">
            <w:pPr>
              <w:pStyle w:val="ConsPlusNormal"/>
            </w:pPr>
            <w:r>
              <w:t xml:space="preserve">Основное мероприятие 2.17. Мониторинг нормативных правовых актов, регулирующих </w:t>
            </w:r>
            <w:r>
              <w:lastRenderedPageBreak/>
              <w:t>деятельность малого и среднего предпринимательства</w:t>
            </w:r>
          </w:p>
        </w:tc>
        <w:tc>
          <w:tcPr>
            <w:tcW w:w="283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lastRenderedPageBreak/>
              <w:t xml:space="preserve">Министерство экономики и торговли Республики Калмыкия во </w:t>
            </w:r>
            <w:r>
              <w:lastRenderedPageBreak/>
              <w:t>взаимодействии с общественными объединениями, некоммерческими объединениями, союзами предпринимателей (по согласованию)</w:t>
            </w:r>
          </w:p>
        </w:tc>
        <w:tc>
          <w:tcPr>
            <w:tcW w:w="1304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lastRenderedPageBreak/>
              <w:t>2019</w:t>
            </w:r>
          </w:p>
        </w:tc>
        <w:tc>
          <w:tcPr>
            <w:tcW w:w="1304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328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 xml:space="preserve">Анализ и выявление имеющихся недостатков, корректировка нормативной правовой базы по </w:t>
            </w:r>
            <w:r>
              <w:lastRenderedPageBreak/>
              <w:t>поддержке малого и среднего предпринимательства</w:t>
            </w:r>
          </w:p>
        </w:tc>
        <w:tc>
          <w:tcPr>
            <w:tcW w:w="3502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lastRenderedPageBreak/>
              <w:t>Использование в работе МСП неактуальных норм нормативного правового регулирования</w:t>
            </w:r>
          </w:p>
        </w:tc>
        <w:tc>
          <w:tcPr>
            <w:tcW w:w="266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 xml:space="preserve">Реализация мероприятия повлияет на достижение результата индикаторов </w:t>
            </w:r>
            <w:r>
              <w:lastRenderedPageBreak/>
              <w:t>Подпрограммы 2</w:t>
            </w:r>
          </w:p>
        </w:tc>
      </w:tr>
      <w:tr w:rsidR="008A0B06" w:rsidTr="00B06710">
        <w:tc>
          <w:tcPr>
            <w:tcW w:w="531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3458" w:type="dxa"/>
            <w:vAlign w:val="center"/>
          </w:tcPr>
          <w:p w:rsidR="008A0B06" w:rsidRDefault="008A0B06">
            <w:pPr>
              <w:pStyle w:val="ConsPlusNormal"/>
            </w:pPr>
            <w:r>
              <w:t>Основное мероприятие 2.18. Проведение процедуры общественной экспертизы и оценки регулирующего воздействия проектов нормативных правовых актов, затрагивающих интересы малого и среднего предпринимательства. Создание координационных и совещательных органов при органах исполнительной власти Республики Калмыкия</w:t>
            </w:r>
          </w:p>
        </w:tc>
        <w:tc>
          <w:tcPr>
            <w:tcW w:w="283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Министерство экономики и торговли Республики Калмыкия во взаимодействии с общественными и некоммерческими объединениями, союзами предпринимателей (по согласованию)</w:t>
            </w:r>
          </w:p>
        </w:tc>
        <w:tc>
          <w:tcPr>
            <w:tcW w:w="1304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04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328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Совершенствование законодательства, регулирующего вопросы осуществления предпринимательской деятельности, с учетом мнения предпринимательского сообщества</w:t>
            </w:r>
          </w:p>
        </w:tc>
        <w:tc>
          <w:tcPr>
            <w:tcW w:w="3502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Изменение законодательства, регулирующего вопросы осуществления предпринимательской деятельности, без учета мнения предпринимательского сообщества</w:t>
            </w:r>
          </w:p>
        </w:tc>
        <w:tc>
          <w:tcPr>
            <w:tcW w:w="266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Реализация мероприятия повлияет на достижение результата индикаторов Подпрограммы 2</w:t>
            </w:r>
          </w:p>
        </w:tc>
      </w:tr>
      <w:tr w:rsidR="008A0B06" w:rsidTr="00B06710">
        <w:tc>
          <w:tcPr>
            <w:tcW w:w="531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458" w:type="dxa"/>
            <w:vAlign w:val="center"/>
          </w:tcPr>
          <w:p w:rsidR="008A0B06" w:rsidRDefault="008A0B06">
            <w:pPr>
              <w:pStyle w:val="ConsPlusNormal"/>
            </w:pPr>
            <w:r>
              <w:t>Основное мероприятие 2.19. Выработка предложений по расширению участия субъектов малого и среднего предпринимательства в системе государственных и муниципальных закупок на республиканском и местном уровнях</w:t>
            </w:r>
          </w:p>
        </w:tc>
        <w:tc>
          <w:tcPr>
            <w:tcW w:w="283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Министерство экономики и торговли Республики Калмыкия во взаимодействии с органами местного самоуправления Республики Калмыкия (по согласованию)</w:t>
            </w:r>
          </w:p>
        </w:tc>
        <w:tc>
          <w:tcPr>
            <w:tcW w:w="1304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04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328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Создание правовых и организационных условий для участия субъектов малого и среднего предпринимательства в системе государственных и муниципальных закупок</w:t>
            </w:r>
          </w:p>
        </w:tc>
        <w:tc>
          <w:tcPr>
            <w:tcW w:w="3502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Снижение темпов роста оборота малого и среднего предпринимательства</w:t>
            </w:r>
          </w:p>
        </w:tc>
        <w:tc>
          <w:tcPr>
            <w:tcW w:w="266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Реализация мероприятия повлияет на достижение результата индикаторов Подпрограммы 2</w:t>
            </w:r>
          </w:p>
        </w:tc>
      </w:tr>
      <w:tr w:rsidR="008A0B06" w:rsidTr="00B06710">
        <w:tc>
          <w:tcPr>
            <w:tcW w:w="531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458" w:type="dxa"/>
            <w:vAlign w:val="center"/>
          </w:tcPr>
          <w:p w:rsidR="008A0B06" w:rsidRDefault="008A0B06">
            <w:pPr>
              <w:pStyle w:val="ConsPlusNormal"/>
            </w:pPr>
            <w:r>
              <w:t>Основное мероприятие 2.20. Реализация мер, направленных на устранение административных барьеров, препятствующих развитию малого и среднего предпринимательства</w:t>
            </w:r>
          </w:p>
        </w:tc>
        <w:tc>
          <w:tcPr>
            <w:tcW w:w="283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Министерство экономики и торговли Республики Калмыкия, Органы исполнительной власти Республики Калмыкия во взаимодействии с органами местного самоуправления (по согласованию)</w:t>
            </w:r>
          </w:p>
        </w:tc>
        <w:tc>
          <w:tcPr>
            <w:tcW w:w="1304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04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328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Предоставление равных условий всем хозяйствующим субъектам для входа на рынок, устранение административных барьеров, регламентация контролирующих функций государства</w:t>
            </w:r>
          </w:p>
        </w:tc>
        <w:tc>
          <w:tcPr>
            <w:tcW w:w="3502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Сокращение числа малого и среднего предпринимательства, рост злоупотреблений по отношению к малому и среднему предпринимательству со стороны органов контроля и надзора</w:t>
            </w:r>
          </w:p>
        </w:tc>
        <w:tc>
          <w:tcPr>
            <w:tcW w:w="266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Реализация мероприятия повлияет на достижение результата индикаторов Подпрограммы 2</w:t>
            </w:r>
          </w:p>
        </w:tc>
      </w:tr>
      <w:tr w:rsidR="008A0B06" w:rsidTr="00B06710">
        <w:tc>
          <w:tcPr>
            <w:tcW w:w="531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458" w:type="dxa"/>
            <w:vAlign w:val="center"/>
          </w:tcPr>
          <w:p w:rsidR="008A0B06" w:rsidRDefault="008A0B06">
            <w:pPr>
              <w:pStyle w:val="ConsPlusNormal"/>
            </w:pPr>
            <w:r>
              <w:t>Основное мероприятие 2.21. Проведение семинаров совещаний, "круглых столов" с предпринимателями и представителями контролирующих, надзорных и правоохранительных органов по вопросам качества и безопасности продукции, работ и услуг, производимых малыми и средними предприятиями, порядка осуществления контрольных мероприятий</w:t>
            </w:r>
          </w:p>
        </w:tc>
        <w:tc>
          <w:tcPr>
            <w:tcW w:w="283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Министерство экономики и торговли Республики Калмыкия во взаимодействии с контролирующими, надзорными и правоохранительными органами, общественными и некоммерческими объединениями, союзами предпринимателей (по согласованию)</w:t>
            </w:r>
          </w:p>
        </w:tc>
        <w:tc>
          <w:tcPr>
            <w:tcW w:w="1304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04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328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Упорядочение процедур взаимодействия контролирующих, надзорных и правоохранительных органов с предпринимателями. Повышение качества и безопасности продукции, работ и услуг, производимых малыми и средними предприятиями. Повышение уровня информированности предпринимателей</w:t>
            </w:r>
          </w:p>
        </w:tc>
        <w:tc>
          <w:tcPr>
            <w:tcW w:w="3502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Снижение количества МСП и эффективности их деятельности в силу нехватки необходимых знаний и информации</w:t>
            </w:r>
          </w:p>
        </w:tc>
        <w:tc>
          <w:tcPr>
            <w:tcW w:w="266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Реализация мероприятия повлияет на достижение результата индикаторов Подпрограммы 2</w:t>
            </w:r>
          </w:p>
        </w:tc>
      </w:tr>
      <w:tr w:rsidR="008A0B06" w:rsidTr="00B06710">
        <w:tc>
          <w:tcPr>
            <w:tcW w:w="531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lastRenderedPageBreak/>
              <w:t>21</w:t>
            </w:r>
          </w:p>
        </w:tc>
        <w:tc>
          <w:tcPr>
            <w:tcW w:w="3458" w:type="dxa"/>
            <w:vAlign w:val="center"/>
          </w:tcPr>
          <w:p w:rsidR="008A0B06" w:rsidRDefault="008A0B06">
            <w:pPr>
              <w:pStyle w:val="ConsPlusNormal"/>
            </w:pPr>
            <w:r>
              <w:t>Основное мероприятие 2.22. Создание "горячих линий" по вопросам коррупции, нарушения прав предпринимателей</w:t>
            </w:r>
          </w:p>
        </w:tc>
        <w:tc>
          <w:tcPr>
            <w:tcW w:w="283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Министерство экономики и торговли Республики Калмыкия</w:t>
            </w:r>
          </w:p>
        </w:tc>
        <w:tc>
          <w:tcPr>
            <w:tcW w:w="1304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04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328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Обеспечение органов власти оперативной информацией по фактам нарушения прав предпринимателей</w:t>
            </w:r>
          </w:p>
        </w:tc>
        <w:tc>
          <w:tcPr>
            <w:tcW w:w="3502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Снижение темпов получения оперативной информации о фактах нарушения прав предпринимателей</w:t>
            </w:r>
          </w:p>
        </w:tc>
        <w:tc>
          <w:tcPr>
            <w:tcW w:w="266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Реализация мероприятия повлияет на достижение результата индикаторов Подпрограммы 2</w:t>
            </w:r>
          </w:p>
        </w:tc>
      </w:tr>
      <w:tr w:rsidR="008A0B06" w:rsidTr="00B06710">
        <w:tc>
          <w:tcPr>
            <w:tcW w:w="531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458" w:type="dxa"/>
            <w:vAlign w:val="center"/>
          </w:tcPr>
          <w:p w:rsidR="008A0B06" w:rsidRDefault="008A0B06">
            <w:pPr>
              <w:pStyle w:val="ConsPlusNormal"/>
            </w:pPr>
            <w:r>
              <w:t>Основное мероприятие 2.23. Организация и проведение конференций, форумов, семинаров, "круглых столов" по вопросам осуществления предпринимательской деятельности</w:t>
            </w:r>
          </w:p>
        </w:tc>
        <w:tc>
          <w:tcPr>
            <w:tcW w:w="283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Министерство экономики и торговли Республики Калмыкия</w:t>
            </w:r>
          </w:p>
        </w:tc>
        <w:tc>
          <w:tcPr>
            <w:tcW w:w="1304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04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328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 xml:space="preserve">Информирование предпринимателей по вопросам ведения предпринимательской деятельности, получения государственной поддержки </w:t>
            </w:r>
            <w:proofErr w:type="gramStart"/>
            <w:r>
              <w:t>о</w:t>
            </w:r>
            <w:proofErr w:type="gramEnd"/>
            <w:r>
              <w:t xml:space="preserve"> изменениях в законодательстве</w:t>
            </w:r>
          </w:p>
        </w:tc>
        <w:tc>
          <w:tcPr>
            <w:tcW w:w="3502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Снижение уровня информационного обеспечения и информационной открытости для предпринимательского сообщества</w:t>
            </w:r>
          </w:p>
        </w:tc>
        <w:tc>
          <w:tcPr>
            <w:tcW w:w="266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Реализация мероприятия повлияет на достижение результата индикаторов Подпрограммы 2</w:t>
            </w:r>
          </w:p>
        </w:tc>
      </w:tr>
      <w:tr w:rsidR="008A0B06" w:rsidTr="00B06710">
        <w:tc>
          <w:tcPr>
            <w:tcW w:w="531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458" w:type="dxa"/>
            <w:vAlign w:val="center"/>
          </w:tcPr>
          <w:p w:rsidR="008A0B06" w:rsidRDefault="008A0B06">
            <w:pPr>
              <w:pStyle w:val="ConsPlusNormal"/>
            </w:pPr>
            <w:r>
              <w:t>Основное мероприятие 2.24. Проведение ежегодного республиканского конкурса "Лучший предприниматель года" и обеспечение участия предпринимателей Республики Калмыкии во всероссийских конкурсах</w:t>
            </w:r>
          </w:p>
        </w:tc>
        <w:tc>
          <w:tcPr>
            <w:tcW w:w="283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Министерство экономики и торговли Республики Калмыкия во взаимодействии с органами местного самоуправления (по согласованию)</w:t>
            </w:r>
          </w:p>
        </w:tc>
        <w:tc>
          <w:tcPr>
            <w:tcW w:w="1304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04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328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Систематизация и распространение лучшего опыта работы предпринимателей республики. Повышение заинтересованности субъектов малого и среднего предпринимательства в совершенствовании своей деятельности</w:t>
            </w:r>
          </w:p>
        </w:tc>
        <w:tc>
          <w:tcPr>
            <w:tcW w:w="3502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Отсутствие поощрения и стимулирования примеров лучшего опыта работы предпринимателей</w:t>
            </w:r>
          </w:p>
        </w:tc>
        <w:tc>
          <w:tcPr>
            <w:tcW w:w="266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Реализация мероприятия повлияет на достижение результата индикаторов Подпрограммы 2</w:t>
            </w:r>
          </w:p>
        </w:tc>
      </w:tr>
      <w:tr w:rsidR="008A0B06" w:rsidTr="00B06710">
        <w:tc>
          <w:tcPr>
            <w:tcW w:w="531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458" w:type="dxa"/>
            <w:vAlign w:val="center"/>
          </w:tcPr>
          <w:p w:rsidR="008A0B06" w:rsidRDefault="008A0B06">
            <w:pPr>
              <w:pStyle w:val="ConsPlusNormal"/>
            </w:pPr>
            <w:r>
              <w:t xml:space="preserve">Основное мероприятие 2.25. Обеспечение деятельности АНО </w:t>
            </w:r>
            <w:proofErr w:type="spellStart"/>
            <w:r>
              <w:t>микрокредитная</w:t>
            </w:r>
            <w:proofErr w:type="spellEnd"/>
            <w:r>
              <w:t xml:space="preserve"> компания "Агентство по развитию системы гарантий и </w:t>
            </w:r>
            <w:proofErr w:type="spellStart"/>
            <w:r>
              <w:t>микрофинансирования</w:t>
            </w:r>
            <w:proofErr w:type="spellEnd"/>
            <w:r>
              <w:t xml:space="preserve"> для субъектов малого и среднего предпринимательства Республики Калмыкия"</w:t>
            </w:r>
          </w:p>
        </w:tc>
        <w:tc>
          <w:tcPr>
            <w:tcW w:w="2835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Министерство экономики и торговли Республики Калмыкия</w:t>
            </w:r>
          </w:p>
        </w:tc>
        <w:tc>
          <w:tcPr>
            <w:tcW w:w="1304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04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3288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 xml:space="preserve">Предоставление доступа к льготному кредитованию, развитие системы </w:t>
            </w:r>
            <w:proofErr w:type="spellStart"/>
            <w:r>
              <w:t>микрофинансирования</w:t>
            </w:r>
            <w:proofErr w:type="spellEnd"/>
          </w:p>
        </w:tc>
        <w:tc>
          <w:tcPr>
            <w:tcW w:w="3502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Снижение уровня доступности финансовых сре</w:t>
            </w:r>
            <w:proofErr w:type="gramStart"/>
            <w:r>
              <w:t>дств дл</w:t>
            </w:r>
            <w:proofErr w:type="gramEnd"/>
            <w:r>
              <w:t>я предпринимательского сообщества Республики Калмыкия</w:t>
            </w:r>
          </w:p>
        </w:tc>
        <w:tc>
          <w:tcPr>
            <w:tcW w:w="2665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Реализация мероприятия повлияет на достижение результата индикаторов Подпрограммы 2</w:t>
            </w:r>
          </w:p>
        </w:tc>
      </w:tr>
      <w:tr w:rsidR="008A0B06" w:rsidTr="00B06710">
        <w:tc>
          <w:tcPr>
            <w:tcW w:w="531" w:type="dxa"/>
            <w:vMerge/>
          </w:tcPr>
          <w:p w:rsidR="008A0B06" w:rsidRDefault="008A0B06"/>
        </w:tc>
        <w:tc>
          <w:tcPr>
            <w:tcW w:w="3458" w:type="dxa"/>
            <w:vAlign w:val="center"/>
          </w:tcPr>
          <w:p w:rsidR="008A0B06" w:rsidRDefault="008A0B06">
            <w:pPr>
              <w:pStyle w:val="ConsPlusNormal"/>
            </w:pPr>
            <w:r>
              <w:t>с учетом дополнительных ресурсов</w:t>
            </w:r>
          </w:p>
        </w:tc>
        <w:tc>
          <w:tcPr>
            <w:tcW w:w="2835" w:type="dxa"/>
            <w:vMerge/>
          </w:tcPr>
          <w:p w:rsidR="008A0B06" w:rsidRDefault="008A0B06"/>
        </w:tc>
        <w:tc>
          <w:tcPr>
            <w:tcW w:w="1304" w:type="dxa"/>
            <w:vMerge/>
          </w:tcPr>
          <w:p w:rsidR="008A0B06" w:rsidRDefault="008A0B06"/>
        </w:tc>
        <w:tc>
          <w:tcPr>
            <w:tcW w:w="1304" w:type="dxa"/>
            <w:vMerge/>
          </w:tcPr>
          <w:p w:rsidR="008A0B06" w:rsidRDefault="008A0B06"/>
        </w:tc>
        <w:tc>
          <w:tcPr>
            <w:tcW w:w="3288" w:type="dxa"/>
            <w:vMerge/>
          </w:tcPr>
          <w:p w:rsidR="008A0B06" w:rsidRDefault="008A0B06"/>
        </w:tc>
        <w:tc>
          <w:tcPr>
            <w:tcW w:w="3502" w:type="dxa"/>
            <w:vMerge/>
          </w:tcPr>
          <w:p w:rsidR="008A0B06" w:rsidRDefault="008A0B06"/>
        </w:tc>
        <w:tc>
          <w:tcPr>
            <w:tcW w:w="2665" w:type="dxa"/>
            <w:vMerge/>
          </w:tcPr>
          <w:p w:rsidR="008A0B06" w:rsidRDefault="008A0B06"/>
        </w:tc>
      </w:tr>
      <w:tr w:rsidR="008A0B06" w:rsidTr="00B06710">
        <w:tc>
          <w:tcPr>
            <w:tcW w:w="531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458" w:type="dxa"/>
            <w:vAlign w:val="center"/>
          </w:tcPr>
          <w:p w:rsidR="008A0B06" w:rsidRDefault="008A0B06">
            <w:pPr>
              <w:pStyle w:val="ConsPlusNormal"/>
            </w:pPr>
            <w:r>
              <w:t>Региональный проект "Улучшение условий ведения предпринимательской деятельности в Республике Калмыкия"</w:t>
            </w:r>
          </w:p>
        </w:tc>
        <w:tc>
          <w:tcPr>
            <w:tcW w:w="2835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Министерство экономики и торговли Республики Калмыкия</w:t>
            </w:r>
          </w:p>
        </w:tc>
        <w:tc>
          <w:tcPr>
            <w:tcW w:w="1304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04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3288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 xml:space="preserve">Улучшение условий ведения предпринимательской деятельности, устранение административных барьеров, увеличение числа </w:t>
            </w:r>
            <w:proofErr w:type="spellStart"/>
            <w:r>
              <w:t>самозанятых</w:t>
            </w:r>
            <w:proofErr w:type="spellEnd"/>
            <w:r>
              <w:t xml:space="preserve"> граждан, расширение доступа к имущественной поддержке</w:t>
            </w:r>
          </w:p>
        </w:tc>
        <w:tc>
          <w:tcPr>
            <w:tcW w:w="3502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Сокращение числа малого и среднего предпринимательства, рост злоупотреблений по отношению к малому и среднему предпринимательству со стороны органов контроля и надзора</w:t>
            </w:r>
          </w:p>
        </w:tc>
        <w:tc>
          <w:tcPr>
            <w:tcW w:w="2665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Реализация мероприятия повлияет на достижение результата индикаторов Подпрограммы 2</w:t>
            </w:r>
          </w:p>
        </w:tc>
      </w:tr>
      <w:tr w:rsidR="008A0B06" w:rsidTr="00B06710">
        <w:tc>
          <w:tcPr>
            <w:tcW w:w="531" w:type="dxa"/>
            <w:vMerge/>
          </w:tcPr>
          <w:p w:rsidR="008A0B06" w:rsidRDefault="008A0B06"/>
        </w:tc>
        <w:tc>
          <w:tcPr>
            <w:tcW w:w="3458" w:type="dxa"/>
            <w:vAlign w:val="center"/>
          </w:tcPr>
          <w:p w:rsidR="008A0B06" w:rsidRDefault="008A0B06">
            <w:pPr>
              <w:pStyle w:val="ConsPlusNormal"/>
            </w:pPr>
            <w:r>
              <w:t>с учетом дополнительных ресурсов</w:t>
            </w:r>
          </w:p>
        </w:tc>
        <w:tc>
          <w:tcPr>
            <w:tcW w:w="2835" w:type="dxa"/>
            <w:vMerge/>
          </w:tcPr>
          <w:p w:rsidR="008A0B06" w:rsidRDefault="008A0B06"/>
        </w:tc>
        <w:tc>
          <w:tcPr>
            <w:tcW w:w="1304" w:type="dxa"/>
            <w:vMerge/>
          </w:tcPr>
          <w:p w:rsidR="008A0B06" w:rsidRDefault="008A0B06"/>
        </w:tc>
        <w:tc>
          <w:tcPr>
            <w:tcW w:w="1304" w:type="dxa"/>
            <w:vMerge/>
          </w:tcPr>
          <w:p w:rsidR="008A0B06" w:rsidRDefault="008A0B06"/>
        </w:tc>
        <w:tc>
          <w:tcPr>
            <w:tcW w:w="3288" w:type="dxa"/>
            <w:vMerge/>
          </w:tcPr>
          <w:p w:rsidR="008A0B06" w:rsidRDefault="008A0B06"/>
        </w:tc>
        <w:tc>
          <w:tcPr>
            <w:tcW w:w="3502" w:type="dxa"/>
            <w:vMerge/>
          </w:tcPr>
          <w:p w:rsidR="008A0B06" w:rsidRDefault="008A0B06"/>
        </w:tc>
        <w:tc>
          <w:tcPr>
            <w:tcW w:w="2665" w:type="dxa"/>
            <w:vMerge/>
          </w:tcPr>
          <w:p w:rsidR="008A0B06" w:rsidRDefault="008A0B06"/>
        </w:tc>
      </w:tr>
      <w:tr w:rsidR="008A0B06" w:rsidTr="00B06710">
        <w:tc>
          <w:tcPr>
            <w:tcW w:w="531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458" w:type="dxa"/>
            <w:vAlign w:val="center"/>
          </w:tcPr>
          <w:p w:rsidR="008A0B06" w:rsidRDefault="008A0B06">
            <w:pPr>
              <w:pStyle w:val="ConsPlusNormal"/>
            </w:pPr>
            <w:r>
              <w:t>Региональный проект "Расширение доступа субъектов малого и среднего предпринимательства к финансовым ресурсам, в том числе к льготному финансированию в Республике Калмыкия"</w:t>
            </w:r>
          </w:p>
        </w:tc>
        <w:tc>
          <w:tcPr>
            <w:tcW w:w="2835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Министерство экономики и торговли Республики Калмыкия</w:t>
            </w:r>
          </w:p>
        </w:tc>
        <w:tc>
          <w:tcPr>
            <w:tcW w:w="1304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04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3288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 xml:space="preserve">Предоставление доступа к льготному кредитованию, развитие системы </w:t>
            </w:r>
            <w:proofErr w:type="spellStart"/>
            <w:r>
              <w:t>микрофинансирования</w:t>
            </w:r>
            <w:proofErr w:type="spellEnd"/>
          </w:p>
        </w:tc>
        <w:tc>
          <w:tcPr>
            <w:tcW w:w="3502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Снижение уровня доступности финансовых сре</w:t>
            </w:r>
            <w:proofErr w:type="gramStart"/>
            <w:r>
              <w:t>дств дл</w:t>
            </w:r>
            <w:proofErr w:type="gramEnd"/>
            <w:r>
              <w:t>я предпринимательского сообщества Республики Калмыкия</w:t>
            </w:r>
          </w:p>
        </w:tc>
        <w:tc>
          <w:tcPr>
            <w:tcW w:w="2665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Реализация мероприятия повлияет на достижение результата индикаторов Подпрограммы 2</w:t>
            </w:r>
          </w:p>
        </w:tc>
      </w:tr>
      <w:tr w:rsidR="008A0B06" w:rsidTr="00B06710">
        <w:tc>
          <w:tcPr>
            <w:tcW w:w="531" w:type="dxa"/>
            <w:vMerge/>
          </w:tcPr>
          <w:p w:rsidR="008A0B06" w:rsidRDefault="008A0B06"/>
        </w:tc>
        <w:tc>
          <w:tcPr>
            <w:tcW w:w="3458" w:type="dxa"/>
            <w:vAlign w:val="center"/>
          </w:tcPr>
          <w:p w:rsidR="008A0B06" w:rsidRDefault="008A0B06">
            <w:pPr>
              <w:pStyle w:val="ConsPlusNormal"/>
            </w:pPr>
            <w:r>
              <w:t xml:space="preserve">с учетом дополнительных </w:t>
            </w:r>
            <w:r>
              <w:lastRenderedPageBreak/>
              <w:t>ресурсов</w:t>
            </w:r>
          </w:p>
        </w:tc>
        <w:tc>
          <w:tcPr>
            <w:tcW w:w="2835" w:type="dxa"/>
            <w:vMerge/>
          </w:tcPr>
          <w:p w:rsidR="008A0B06" w:rsidRDefault="008A0B06"/>
        </w:tc>
        <w:tc>
          <w:tcPr>
            <w:tcW w:w="1304" w:type="dxa"/>
            <w:vMerge/>
          </w:tcPr>
          <w:p w:rsidR="008A0B06" w:rsidRDefault="008A0B06"/>
        </w:tc>
        <w:tc>
          <w:tcPr>
            <w:tcW w:w="1304" w:type="dxa"/>
            <w:vMerge/>
          </w:tcPr>
          <w:p w:rsidR="008A0B06" w:rsidRDefault="008A0B06"/>
        </w:tc>
        <w:tc>
          <w:tcPr>
            <w:tcW w:w="3288" w:type="dxa"/>
            <w:vMerge/>
          </w:tcPr>
          <w:p w:rsidR="008A0B06" w:rsidRDefault="008A0B06"/>
        </w:tc>
        <w:tc>
          <w:tcPr>
            <w:tcW w:w="3502" w:type="dxa"/>
            <w:vMerge/>
          </w:tcPr>
          <w:p w:rsidR="008A0B06" w:rsidRDefault="008A0B06"/>
        </w:tc>
        <w:tc>
          <w:tcPr>
            <w:tcW w:w="2665" w:type="dxa"/>
            <w:vMerge/>
          </w:tcPr>
          <w:p w:rsidR="008A0B06" w:rsidRDefault="008A0B06"/>
        </w:tc>
      </w:tr>
      <w:tr w:rsidR="008A0B06" w:rsidTr="00B06710">
        <w:tc>
          <w:tcPr>
            <w:tcW w:w="531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lastRenderedPageBreak/>
              <w:t>27</w:t>
            </w:r>
          </w:p>
        </w:tc>
        <w:tc>
          <w:tcPr>
            <w:tcW w:w="3458" w:type="dxa"/>
            <w:vAlign w:val="center"/>
          </w:tcPr>
          <w:p w:rsidR="008A0B06" w:rsidRDefault="008A0B06">
            <w:pPr>
              <w:pStyle w:val="ConsPlusNormal"/>
            </w:pPr>
            <w:r>
              <w:t xml:space="preserve">Мероприятие 1. Предоставление субсидии АНО </w:t>
            </w:r>
            <w:proofErr w:type="spellStart"/>
            <w:r>
              <w:t>микрокредитная</w:t>
            </w:r>
            <w:proofErr w:type="spellEnd"/>
            <w:r>
              <w:t xml:space="preserve"> компания "Агентство по развитию системы гарантий и </w:t>
            </w:r>
            <w:proofErr w:type="spellStart"/>
            <w:r>
              <w:t>микрофинансирования</w:t>
            </w:r>
            <w:proofErr w:type="spellEnd"/>
            <w:r>
              <w:t xml:space="preserve"> для субъектов малого и среднего предпринимательства Республики Калмыкия" в рамках регионального проекта "Расширение доступа субъектов малого и среднего предпринимательства к финансовым ресурсам, в том числе к льготному финансированию"</w:t>
            </w:r>
          </w:p>
        </w:tc>
        <w:tc>
          <w:tcPr>
            <w:tcW w:w="2835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Министерство экономики и торговли Республики Калмыкия</w:t>
            </w:r>
          </w:p>
        </w:tc>
        <w:tc>
          <w:tcPr>
            <w:tcW w:w="1304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04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3288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 xml:space="preserve">Предоставление доступа к льготному кредитованию, развитие системы </w:t>
            </w:r>
            <w:proofErr w:type="spellStart"/>
            <w:r>
              <w:t>микрофинансирования</w:t>
            </w:r>
            <w:proofErr w:type="spellEnd"/>
          </w:p>
        </w:tc>
        <w:tc>
          <w:tcPr>
            <w:tcW w:w="3502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Снижение уровня доступности финансовых сре</w:t>
            </w:r>
            <w:proofErr w:type="gramStart"/>
            <w:r>
              <w:t>дств дл</w:t>
            </w:r>
            <w:proofErr w:type="gramEnd"/>
            <w:r>
              <w:t>я предпринимательского сообщества Республики Калмыкия</w:t>
            </w:r>
          </w:p>
        </w:tc>
        <w:tc>
          <w:tcPr>
            <w:tcW w:w="2665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Реализация мероприятия повлияет на достижение результата индикаторов Подпрограммы 2</w:t>
            </w:r>
          </w:p>
        </w:tc>
      </w:tr>
      <w:tr w:rsidR="008A0B06" w:rsidTr="00B06710">
        <w:tc>
          <w:tcPr>
            <w:tcW w:w="531" w:type="dxa"/>
            <w:vMerge/>
          </w:tcPr>
          <w:p w:rsidR="008A0B06" w:rsidRDefault="008A0B06"/>
        </w:tc>
        <w:tc>
          <w:tcPr>
            <w:tcW w:w="3458" w:type="dxa"/>
            <w:vAlign w:val="center"/>
          </w:tcPr>
          <w:p w:rsidR="008A0B06" w:rsidRDefault="008A0B06">
            <w:pPr>
              <w:pStyle w:val="ConsPlusNormal"/>
            </w:pPr>
            <w:r>
              <w:t>с учетом дополнительных ресурсов</w:t>
            </w:r>
          </w:p>
        </w:tc>
        <w:tc>
          <w:tcPr>
            <w:tcW w:w="2835" w:type="dxa"/>
            <w:vMerge/>
          </w:tcPr>
          <w:p w:rsidR="008A0B06" w:rsidRDefault="008A0B06"/>
        </w:tc>
        <w:tc>
          <w:tcPr>
            <w:tcW w:w="1304" w:type="dxa"/>
            <w:vMerge/>
          </w:tcPr>
          <w:p w:rsidR="008A0B06" w:rsidRDefault="008A0B06"/>
        </w:tc>
        <w:tc>
          <w:tcPr>
            <w:tcW w:w="1304" w:type="dxa"/>
            <w:vMerge/>
          </w:tcPr>
          <w:p w:rsidR="008A0B06" w:rsidRDefault="008A0B06"/>
        </w:tc>
        <w:tc>
          <w:tcPr>
            <w:tcW w:w="3288" w:type="dxa"/>
            <w:vMerge/>
          </w:tcPr>
          <w:p w:rsidR="008A0B06" w:rsidRDefault="008A0B06"/>
        </w:tc>
        <w:tc>
          <w:tcPr>
            <w:tcW w:w="3502" w:type="dxa"/>
            <w:vMerge/>
          </w:tcPr>
          <w:p w:rsidR="008A0B06" w:rsidRDefault="008A0B06"/>
        </w:tc>
        <w:tc>
          <w:tcPr>
            <w:tcW w:w="2665" w:type="dxa"/>
            <w:vMerge/>
          </w:tcPr>
          <w:p w:rsidR="008A0B06" w:rsidRDefault="008A0B06"/>
        </w:tc>
      </w:tr>
      <w:tr w:rsidR="008A0B06" w:rsidTr="00B06710">
        <w:tc>
          <w:tcPr>
            <w:tcW w:w="531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458" w:type="dxa"/>
            <w:vAlign w:val="center"/>
          </w:tcPr>
          <w:p w:rsidR="008A0B06" w:rsidRDefault="008A0B06">
            <w:pPr>
              <w:pStyle w:val="ConsPlusNormal"/>
            </w:pPr>
            <w:r>
              <w:t>Региональный проект "Акселерация субъектов малого и среднего предпринимательства в Республике Калмыкия"</w:t>
            </w:r>
          </w:p>
        </w:tc>
        <w:tc>
          <w:tcPr>
            <w:tcW w:w="2835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Министерство экономики и торговли Республики Калмыкия</w:t>
            </w:r>
          </w:p>
        </w:tc>
        <w:tc>
          <w:tcPr>
            <w:tcW w:w="1304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04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3288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Создание системы акселерации субъектов малого и среднего предпринимательства, включая индивидуальных предпринимателей, в том числе инфраструктуры и сервисов поддержки</w:t>
            </w:r>
          </w:p>
        </w:tc>
        <w:tc>
          <w:tcPr>
            <w:tcW w:w="3502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Разобщенность и несогласованность в действия сервисов поддержки, увеличение затрат на обеспечение деятельности различных инфраструктур в различных местах осуществления деятельности</w:t>
            </w:r>
          </w:p>
        </w:tc>
        <w:tc>
          <w:tcPr>
            <w:tcW w:w="2665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Реализация мероприятия повлияет на достижение результата индикаторов Подпрограммы 2</w:t>
            </w:r>
          </w:p>
        </w:tc>
      </w:tr>
      <w:tr w:rsidR="008A0B06" w:rsidTr="00B06710">
        <w:tc>
          <w:tcPr>
            <w:tcW w:w="531" w:type="dxa"/>
            <w:vMerge/>
          </w:tcPr>
          <w:p w:rsidR="008A0B06" w:rsidRDefault="008A0B06"/>
        </w:tc>
        <w:tc>
          <w:tcPr>
            <w:tcW w:w="3458" w:type="dxa"/>
            <w:vAlign w:val="center"/>
          </w:tcPr>
          <w:p w:rsidR="008A0B06" w:rsidRDefault="008A0B06">
            <w:pPr>
              <w:pStyle w:val="ConsPlusNormal"/>
            </w:pPr>
            <w:r>
              <w:t>с учетом дополнительных ресурсов</w:t>
            </w:r>
          </w:p>
        </w:tc>
        <w:tc>
          <w:tcPr>
            <w:tcW w:w="2835" w:type="dxa"/>
            <w:vMerge/>
          </w:tcPr>
          <w:p w:rsidR="008A0B06" w:rsidRDefault="008A0B06"/>
        </w:tc>
        <w:tc>
          <w:tcPr>
            <w:tcW w:w="1304" w:type="dxa"/>
            <w:vMerge/>
          </w:tcPr>
          <w:p w:rsidR="008A0B06" w:rsidRDefault="008A0B06"/>
        </w:tc>
        <w:tc>
          <w:tcPr>
            <w:tcW w:w="1304" w:type="dxa"/>
            <w:vMerge/>
          </w:tcPr>
          <w:p w:rsidR="008A0B06" w:rsidRDefault="008A0B06"/>
        </w:tc>
        <w:tc>
          <w:tcPr>
            <w:tcW w:w="3288" w:type="dxa"/>
            <w:vMerge/>
          </w:tcPr>
          <w:p w:rsidR="008A0B06" w:rsidRDefault="008A0B06"/>
        </w:tc>
        <w:tc>
          <w:tcPr>
            <w:tcW w:w="3502" w:type="dxa"/>
            <w:vMerge/>
          </w:tcPr>
          <w:p w:rsidR="008A0B06" w:rsidRDefault="008A0B06"/>
        </w:tc>
        <w:tc>
          <w:tcPr>
            <w:tcW w:w="2665" w:type="dxa"/>
            <w:vMerge/>
          </w:tcPr>
          <w:p w:rsidR="008A0B06" w:rsidRDefault="008A0B06"/>
        </w:tc>
      </w:tr>
      <w:tr w:rsidR="008A0B06" w:rsidTr="00B06710">
        <w:tc>
          <w:tcPr>
            <w:tcW w:w="531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458" w:type="dxa"/>
            <w:vAlign w:val="center"/>
          </w:tcPr>
          <w:p w:rsidR="008A0B06" w:rsidRDefault="008A0B06">
            <w:pPr>
              <w:pStyle w:val="ConsPlusNormal"/>
            </w:pPr>
            <w:r>
              <w:t>Региональный проект "Популяризация предпринимательства"</w:t>
            </w:r>
          </w:p>
        </w:tc>
        <w:tc>
          <w:tcPr>
            <w:tcW w:w="2835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Министерство экономики и торговли Республики Калмыкия</w:t>
            </w:r>
          </w:p>
        </w:tc>
        <w:tc>
          <w:tcPr>
            <w:tcW w:w="1304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04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3288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Вовлечение граждан с соответствующими компетенциями в предпринимательскую деятельность</w:t>
            </w:r>
          </w:p>
        </w:tc>
        <w:tc>
          <w:tcPr>
            <w:tcW w:w="3502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Снижение количества МСП и эффективности их деятельности в силу нехватки необходимых знаний и информации</w:t>
            </w:r>
          </w:p>
        </w:tc>
        <w:tc>
          <w:tcPr>
            <w:tcW w:w="2665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Реализация мероприятия повлияет на достижение результата индикаторов Подпрограммы 2</w:t>
            </w:r>
          </w:p>
        </w:tc>
      </w:tr>
      <w:tr w:rsidR="008A0B06" w:rsidTr="00B06710">
        <w:tc>
          <w:tcPr>
            <w:tcW w:w="531" w:type="dxa"/>
            <w:vMerge/>
          </w:tcPr>
          <w:p w:rsidR="008A0B06" w:rsidRDefault="008A0B06"/>
        </w:tc>
        <w:tc>
          <w:tcPr>
            <w:tcW w:w="3458" w:type="dxa"/>
            <w:vAlign w:val="center"/>
          </w:tcPr>
          <w:p w:rsidR="008A0B06" w:rsidRDefault="008A0B06">
            <w:pPr>
              <w:pStyle w:val="ConsPlusNormal"/>
            </w:pPr>
            <w:r>
              <w:t>с учетом дополнительных ресурсов</w:t>
            </w:r>
          </w:p>
        </w:tc>
        <w:tc>
          <w:tcPr>
            <w:tcW w:w="2835" w:type="dxa"/>
            <w:vMerge/>
          </w:tcPr>
          <w:p w:rsidR="008A0B06" w:rsidRDefault="008A0B06"/>
        </w:tc>
        <w:tc>
          <w:tcPr>
            <w:tcW w:w="1304" w:type="dxa"/>
            <w:vMerge/>
          </w:tcPr>
          <w:p w:rsidR="008A0B06" w:rsidRDefault="008A0B06"/>
        </w:tc>
        <w:tc>
          <w:tcPr>
            <w:tcW w:w="1304" w:type="dxa"/>
            <w:vMerge/>
          </w:tcPr>
          <w:p w:rsidR="008A0B06" w:rsidRDefault="008A0B06"/>
        </w:tc>
        <w:tc>
          <w:tcPr>
            <w:tcW w:w="3288" w:type="dxa"/>
            <w:vMerge/>
          </w:tcPr>
          <w:p w:rsidR="008A0B06" w:rsidRDefault="008A0B06"/>
        </w:tc>
        <w:tc>
          <w:tcPr>
            <w:tcW w:w="3502" w:type="dxa"/>
            <w:vMerge/>
          </w:tcPr>
          <w:p w:rsidR="008A0B06" w:rsidRDefault="008A0B06"/>
        </w:tc>
        <w:tc>
          <w:tcPr>
            <w:tcW w:w="2665" w:type="dxa"/>
            <w:vMerge/>
          </w:tcPr>
          <w:p w:rsidR="008A0B06" w:rsidRDefault="008A0B06"/>
        </w:tc>
      </w:tr>
      <w:tr w:rsidR="008A0B06" w:rsidTr="00B06710">
        <w:tc>
          <w:tcPr>
            <w:tcW w:w="18887" w:type="dxa"/>
            <w:gridSpan w:val="8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Подпрограмма 3 "Обеспечение реализации государственной программы"</w:t>
            </w:r>
          </w:p>
        </w:tc>
      </w:tr>
      <w:tr w:rsidR="008A0B06" w:rsidTr="00B06710">
        <w:tc>
          <w:tcPr>
            <w:tcW w:w="531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58" w:type="dxa"/>
            <w:vAlign w:val="center"/>
          </w:tcPr>
          <w:p w:rsidR="008A0B06" w:rsidRDefault="008A0B06">
            <w:pPr>
              <w:pStyle w:val="ConsPlusNormal"/>
            </w:pPr>
            <w:r>
              <w:t>Основное мероприятие 3.1. Руководство и управление в сфере установленных функций</w:t>
            </w:r>
          </w:p>
        </w:tc>
        <w:tc>
          <w:tcPr>
            <w:tcW w:w="283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Министерство экономики и торговли Республики Калмыкия</w:t>
            </w:r>
          </w:p>
        </w:tc>
        <w:tc>
          <w:tcPr>
            <w:tcW w:w="1304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04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328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Осуществление реализации управленческой и организационной деятельности государственной программы</w:t>
            </w:r>
          </w:p>
        </w:tc>
        <w:tc>
          <w:tcPr>
            <w:tcW w:w="3502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Отсутствие финансирования</w:t>
            </w:r>
          </w:p>
        </w:tc>
        <w:tc>
          <w:tcPr>
            <w:tcW w:w="266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Реализация мероприятия повлияет на достижение результата индикаторов Подпрограммы 3</w:t>
            </w:r>
          </w:p>
        </w:tc>
      </w:tr>
      <w:tr w:rsidR="008A0B06" w:rsidTr="00B06710">
        <w:tc>
          <w:tcPr>
            <w:tcW w:w="531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58" w:type="dxa"/>
            <w:vAlign w:val="center"/>
          </w:tcPr>
          <w:p w:rsidR="008A0B06" w:rsidRDefault="008A0B06">
            <w:pPr>
              <w:pStyle w:val="ConsPlusNormal"/>
            </w:pPr>
            <w:r>
              <w:t>Основное мероприятие 3.2. Координация работы по информационно-статистическому обеспечению органов исполнительной власти Республики Калмыкия</w:t>
            </w:r>
          </w:p>
        </w:tc>
        <w:tc>
          <w:tcPr>
            <w:tcW w:w="2835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Министерство экономики и торговли Республики Калмыкия</w:t>
            </w:r>
          </w:p>
        </w:tc>
        <w:tc>
          <w:tcPr>
            <w:tcW w:w="1304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04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3288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Обеспечение потребности органов исполнительной власти Республики Калмыкия в статистической информации о социально-экономическом развитии республики</w:t>
            </w:r>
          </w:p>
        </w:tc>
        <w:tc>
          <w:tcPr>
            <w:tcW w:w="3502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Отсутствие официальных данных о социальных, экономических, демографических, экологических и других общественных явлениях в Республике Калмыкия</w:t>
            </w:r>
          </w:p>
        </w:tc>
        <w:tc>
          <w:tcPr>
            <w:tcW w:w="2665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Реализация мероприятия повлияет на достижение результата индикаторов Подпрограммы 3</w:t>
            </w:r>
          </w:p>
        </w:tc>
      </w:tr>
      <w:tr w:rsidR="008A0B06" w:rsidTr="00B06710">
        <w:tc>
          <w:tcPr>
            <w:tcW w:w="531" w:type="dxa"/>
            <w:vMerge/>
          </w:tcPr>
          <w:p w:rsidR="008A0B06" w:rsidRDefault="008A0B06"/>
        </w:tc>
        <w:tc>
          <w:tcPr>
            <w:tcW w:w="3458" w:type="dxa"/>
            <w:vAlign w:val="center"/>
          </w:tcPr>
          <w:p w:rsidR="008A0B06" w:rsidRDefault="008A0B06">
            <w:pPr>
              <w:pStyle w:val="ConsPlusNormal"/>
            </w:pPr>
            <w:r>
              <w:t>с учетом дополнительных ресурсов</w:t>
            </w:r>
          </w:p>
        </w:tc>
        <w:tc>
          <w:tcPr>
            <w:tcW w:w="2835" w:type="dxa"/>
            <w:vMerge/>
          </w:tcPr>
          <w:p w:rsidR="008A0B06" w:rsidRDefault="008A0B06"/>
        </w:tc>
        <w:tc>
          <w:tcPr>
            <w:tcW w:w="1304" w:type="dxa"/>
            <w:vMerge/>
          </w:tcPr>
          <w:p w:rsidR="008A0B06" w:rsidRDefault="008A0B06"/>
        </w:tc>
        <w:tc>
          <w:tcPr>
            <w:tcW w:w="1304" w:type="dxa"/>
            <w:vMerge/>
          </w:tcPr>
          <w:p w:rsidR="008A0B06" w:rsidRDefault="008A0B06"/>
        </w:tc>
        <w:tc>
          <w:tcPr>
            <w:tcW w:w="3288" w:type="dxa"/>
            <w:vMerge/>
          </w:tcPr>
          <w:p w:rsidR="008A0B06" w:rsidRDefault="008A0B06"/>
        </w:tc>
        <w:tc>
          <w:tcPr>
            <w:tcW w:w="3502" w:type="dxa"/>
            <w:vMerge/>
          </w:tcPr>
          <w:p w:rsidR="008A0B06" w:rsidRDefault="008A0B06"/>
        </w:tc>
        <w:tc>
          <w:tcPr>
            <w:tcW w:w="2665" w:type="dxa"/>
            <w:vMerge/>
          </w:tcPr>
          <w:p w:rsidR="008A0B06" w:rsidRDefault="008A0B06"/>
        </w:tc>
      </w:tr>
      <w:tr w:rsidR="008A0B06" w:rsidTr="00B06710">
        <w:tc>
          <w:tcPr>
            <w:tcW w:w="531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58" w:type="dxa"/>
            <w:vAlign w:val="center"/>
          </w:tcPr>
          <w:p w:rsidR="008A0B06" w:rsidRDefault="008A0B06">
            <w:pPr>
              <w:pStyle w:val="ConsPlusNormal"/>
            </w:pPr>
            <w:r>
              <w:t xml:space="preserve">Основное мероприятие 3.3. Подготовка управленческих </w:t>
            </w:r>
            <w:r>
              <w:lastRenderedPageBreak/>
              <w:t>кадров в Республике Калмыкия</w:t>
            </w:r>
          </w:p>
        </w:tc>
        <w:tc>
          <w:tcPr>
            <w:tcW w:w="2835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lastRenderedPageBreak/>
              <w:t xml:space="preserve">Министерство экономики и торговли Республики </w:t>
            </w:r>
            <w:r>
              <w:lastRenderedPageBreak/>
              <w:t>Калмыкия</w:t>
            </w:r>
          </w:p>
        </w:tc>
        <w:tc>
          <w:tcPr>
            <w:tcW w:w="1304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lastRenderedPageBreak/>
              <w:t>2019</w:t>
            </w:r>
          </w:p>
        </w:tc>
        <w:tc>
          <w:tcPr>
            <w:tcW w:w="1304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3288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 xml:space="preserve">Повышение квалификации специалистов среднего и </w:t>
            </w:r>
            <w:r>
              <w:lastRenderedPageBreak/>
              <w:t>высшего звена организаций Республики Калмыкия, внедрение современных методов управления в организациях специалистами, прошедшими обучение</w:t>
            </w:r>
          </w:p>
        </w:tc>
        <w:tc>
          <w:tcPr>
            <w:tcW w:w="3502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lastRenderedPageBreak/>
              <w:t xml:space="preserve">Невыполнение квоты повлечет за собой снижение квоты, </w:t>
            </w:r>
            <w:r>
              <w:lastRenderedPageBreak/>
              <w:t>выделяемой на республику, и количества организаций, рекомендующих своих специалистов для переподготовки и повышения квалификации</w:t>
            </w:r>
          </w:p>
        </w:tc>
        <w:tc>
          <w:tcPr>
            <w:tcW w:w="2665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lastRenderedPageBreak/>
              <w:t xml:space="preserve">Реализация мероприятия повлияет на достижение </w:t>
            </w:r>
            <w:r>
              <w:lastRenderedPageBreak/>
              <w:t>результата индикаторов Подпрограммы 3</w:t>
            </w:r>
          </w:p>
        </w:tc>
      </w:tr>
      <w:tr w:rsidR="008A0B06" w:rsidTr="00B06710">
        <w:tc>
          <w:tcPr>
            <w:tcW w:w="531" w:type="dxa"/>
            <w:vMerge/>
          </w:tcPr>
          <w:p w:rsidR="008A0B06" w:rsidRDefault="008A0B06"/>
        </w:tc>
        <w:tc>
          <w:tcPr>
            <w:tcW w:w="3458" w:type="dxa"/>
            <w:vAlign w:val="center"/>
          </w:tcPr>
          <w:p w:rsidR="008A0B06" w:rsidRDefault="008A0B06">
            <w:pPr>
              <w:pStyle w:val="ConsPlusNormal"/>
            </w:pPr>
            <w:r>
              <w:t>с учетом дополнительных ресурсов</w:t>
            </w:r>
          </w:p>
        </w:tc>
        <w:tc>
          <w:tcPr>
            <w:tcW w:w="2835" w:type="dxa"/>
            <w:vMerge/>
          </w:tcPr>
          <w:p w:rsidR="008A0B06" w:rsidRDefault="008A0B06"/>
        </w:tc>
        <w:tc>
          <w:tcPr>
            <w:tcW w:w="1304" w:type="dxa"/>
            <w:vMerge/>
          </w:tcPr>
          <w:p w:rsidR="008A0B06" w:rsidRDefault="008A0B06"/>
        </w:tc>
        <w:tc>
          <w:tcPr>
            <w:tcW w:w="1304" w:type="dxa"/>
            <w:vMerge/>
          </w:tcPr>
          <w:p w:rsidR="008A0B06" w:rsidRDefault="008A0B06"/>
        </w:tc>
        <w:tc>
          <w:tcPr>
            <w:tcW w:w="3288" w:type="dxa"/>
            <w:vMerge/>
          </w:tcPr>
          <w:p w:rsidR="008A0B06" w:rsidRDefault="008A0B06"/>
        </w:tc>
        <w:tc>
          <w:tcPr>
            <w:tcW w:w="3502" w:type="dxa"/>
            <w:vMerge/>
          </w:tcPr>
          <w:p w:rsidR="008A0B06" w:rsidRDefault="008A0B06"/>
        </w:tc>
        <w:tc>
          <w:tcPr>
            <w:tcW w:w="2665" w:type="dxa"/>
            <w:vMerge/>
          </w:tcPr>
          <w:p w:rsidR="008A0B06" w:rsidRDefault="008A0B06"/>
        </w:tc>
      </w:tr>
      <w:tr w:rsidR="008A0B06" w:rsidTr="00B06710">
        <w:tc>
          <w:tcPr>
            <w:tcW w:w="531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458" w:type="dxa"/>
            <w:vAlign w:val="center"/>
          </w:tcPr>
          <w:p w:rsidR="008A0B06" w:rsidRDefault="008A0B06">
            <w:pPr>
              <w:pStyle w:val="ConsPlusNormal"/>
            </w:pPr>
            <w:r>
              <w:t>Основное мероприятие 3.4. Взаимодействие Республики Калмыкия с субъектами ЮФО в рамках Ассоциации "Юг" по вопросам социально-экономического развития</w:t>
            </w:r>
          </w:p>
        </w:tc>
        <w:tc>
          <w:tcPr>
            <w:tcW w:w="2835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Министерство экономики и торговли Республики Калмыкия</w:t>
            </w:r>
          </w:p>
        </w:tc>
        <w:tc>
          <w:tcPr>
            <w:tcW w:w="1304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04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3288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Обеспечение условий для необходимого взаимодействия Республики Калмыкия с субъектами ЮФО по вопросам социально экономического развития на основе объединения материальных, финансовых и интеллектуальных ресурсов</w:t>
            </w:r>
          </w:p>
        </w:tc>
        <w:tc>
          <w:tcPr>
            <w:tcW w:w="3502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Отсутствие взаимодействия с субъектами ЮФО приведет к снижению инвестиционной привлекательности республики</w:t>
            </w:r>
          </w:p>
        </w:tc>
        <w:tc>
          <w:tcPr>
            <w:tcW w:w="2665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Реализация мероприятия повлияет на достижение результата индикаторов Подпрограммы 3</w:t>
            </w:r>
          </w:p>
        </w:tc>
      </w:tr>
      <w:tr w:rsidR="008A0B06" w:rsidTr="00B06710">
        <w:tc>
          <w:tcPr>
            <w:tcW w:w="531" w:type="dxa"/>
            <w:vMerge/>
          </w:tcPr>
          <w:p w:rsidR="008A0B06" w:rsidRDefault="008A0B06"/>
        </w:tc>
        <w:tc>
          <w:tcPr>
            <w:tcW w:w="3458" w:type="dxa"/>
            <w:vAlign w:val="center"/>
          </w:tcPr>
          <w:p w:rsidR="008A0B06" w:rsidRDefault="008A0B06">
            <w:pPr>
              <w:pStyle w:val="ConsPlusNormal"/>
            </w:pPr>
            <w:r>
              <w:t>с учетом дополнительных ресурсов</w:t>
            </w:r>
          </w:p>
        </w:tc>
        <w:tc>
          <w:tcPr>
            <w:tcW w:w="2835" w:type="dxa"/>
            <w:vMerge/>
          </w:tcPr>
          <w:p w:rsidR="008A0B06" w:rsidRDefault="008A0B06"/>
        </w:tc>
        <w:tc>
          <w:tcPr>
            <w:tcW w:w="1304" w:type="dxa"/>
            <w:vMerge/>
          </w:tcPr>
          <w:p w:rsidR="008A0B06" w:rsidRDefault="008A0B06"/>
        </w:tc>
        <w:tc>
          <w:tcPr>
            <w:tcW w:w="1304" w:type="dxa"/>
            <w:vMerge/>
          </w:tcPr>
          <w:p w:rsidR="008A0B06" w:rsidRDefault="008A0B06"/>
        </w:tc>
        <w:tc>
          <w:tcPr>
            <w:tcW w:w="3288" w:type="dxa"/>
            <w:vMerge/>
          </w:tcPr>
          <w:p w:rsidR="008A0B06" w:rsidRDefault="008A0B06"/>
        </w:tc>
        <w:tc>
          <w:tcPr>
            <w:tcW w:w="3502" w:type="dxa"/>
            <w:vMerge/>
          </w:tcPr>
          <w:p w:rsidR="008A0B06" w:rsidRDefault="008A0B06"/>
        </w:tc>
        <w:tc>
          <w:tcPr>
            <w:tcW w:w="2665" w:type="dxa"/>
            <w:vMerge/>
          </w:tcPr>
          <w:p w:rsidR="008A0B06" w:rsidRDefault="008A0B06"/>
        </w:tc>
      </w:tr>
      <w:tr w:rsidR="008A0B06" w:rsidTr="00B06710">
        <w:tc>
          <w:tcPr>
            <w:tcW w:w="531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458" w:type="dxa"/>
            <w:vAlign w:val="center"/>
          </w:tcPr>
          <w:p w:rsidR="008A0B06" w:rsidRDefault="008A0B06">
            <w:pPr>
              <w:pStyle w:val="ConsPlusNormal"/>
            </w:pPr>
            <w:r>
              <w:t>Основное мероприятие 3.5. Создание государственного материального резерва Республики Калмыкия для ликвидации чрезвычайных ситуаций природного и техногенного характера</w:t>
            </w:r>
          </w:p>
        </w:tc>
        <w:tc>
          <w:tcPr>
            <w:tcW w:w="2835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Министерство экономики и торговли Республики Калмыкия</w:t>
            </w:r>
          </w:p>
        </w:tc>
        <w:tc>
          <w:tcPr>
            <w:tcW w:w="1304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04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3288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Создание республиканского резерва по вещевому имуществу, товарам первой необходимости, продовольствию, материально-техническому оборудованию (походные кухни и инвентарь)</w:t>
            </w:r>
          </w:p>
        </w:tc>
        <w:tc>
          <w:tcPr>
            <w:tcW w:w="3502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Отсутствие запаса государственного материального резерва для мобилизационных нужд населения</w:t>
            </w:r>
          </w:p>
        </w:tc>
        <w:tc>
          <w:tcPr>
            <w:tcW w:w="2665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Реализация мероприятия повлияет на достижение результата индикаторов Подпрограммы 3</w:t>
            </w:r>
          </w:p>
        </w:tc>
      </w:tr>
      <w:tr w:rsidR="008A0B06" w:rsidTr="00B06710">
        <w:tc>
          <w:tcPr>
            <w:tcW w:w="531" w:type="dxa"/>
            <w:vMerge/>
          </w:tcPr>
          <w:p w:rsidR="008A0B06" w:rsidRDefault="008A0B06"/>
        </w:tc>
        <w:tc>
          <w:tcPr>
            <w:tcW w:w="3458" w:type="dxa"/>
            <w:vAlign w:val="center"/>
          </w:tcPr>
          <w:p w:rsidR="008A0B06" w:rsidRDefault="008A0B06">
            <w:pPr>
              <w:pStyle w:val="ConsPlusNormal"/>
            </w:pPr>
            <w:r>
              <w:t>с учетом дополнительных ресурсов</w:t>
            </w:r>
          </w:p>
        </w:tc>
        <w:tc>
          <w:tcPr>
            <w:tcW w:w="2835" w:type="dxa"/>
            <w:vMerge/>
          </w:tcPr>
          <w:p w:rsidR="008A0B06" w:rsidRDefault="008A0B06"/>
        </w:tc>
        <w:tc>
          <w:tcPr>
            <w:tcW w:w="1304" w:type="dxa"/>
            <w:vMerge/>
          </w:tcPr>
          <w:p w:rsidR="008A0B06" w:rsidRDefault="008A0B06"/>
        </w:tc>
        <w:tc>
          <w:tcPr>
            <w:tcW w:w="1304" w:type="dxa"/>
            <w:vMerge/>
          </w:tcPr>
          <w:p w:rsidR="008A0B06" w:rsidRDefault="008A0B06"/>
        </w:tc>
        <w:tc>
          <w:tcPr>
            <w:tcW w:w="3288" w:type="dxa"/>
            <w:vMerge/>
          </w:tcPr>
          <w:p w:rsidR="008A0B06" w:rsidRDefault="008A0B06"/>
        </w:tc>
        <w:tc>
          <w:tcPr>
            <w:tcW w:w="3502" w:type="dxa"/>
            <w:vMerge/>
          </w:tcPr>
          <w:p w:rsidR="008A0B06" w:rsidRDefault="008A0B06"/>
        </w:tc>
        <w:tc>
          <w:tcPr>
            <w:tcW w:w="2665" w:type="dxa"/>
            <w:vMerge/>
          </w:tcPr>
          <w:p w:rsidR="008A0B06" w:rsidRDefault="008A0B06"/>
        </w:tc>
      </w:tr>
      <w:tr w:rsidR="008A0B06" w:rsidTr="00B06710">
        <w:tc>
          <w:tcPr>
            <w:tcW w:w="531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458" w:type="dxa"/>
            <w:vAlign w:val="center"/>
          </w:tcPr>
          <w:p w:rsidR="008A0B06" w:rsidRDefault="008A0B06">
            <w:pPr>
              <w:pStyle w:val="ConsPlusNormal"/>
            </w:pPr>
            <w:r>
              <w:t>Основное мероприятие 3.6. Организация материального обеспечения по непосредственной подготовке к переводу Министерства экономики торговли Республики Калмыкия на условия военного времени</w:t>
            </w:r>
          </w:p>
        </w:tc>
        <w:tc>
          <w:tcPr>
            <w:tcW w:w="2835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Министерство экономики и торговли Республики Калмыкия</w:t>
            </w:r>
          </w:p>
        </w:tc>
        <w:tc>
          <w:tcPr>
            <w:tcW w:w="1304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04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3288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Закупка товаров для формирования резервов материальных ресурсов (материальное обеспечение по непосредственному переводу Министерства на условия военного времени)</w:t>
            </w:r>
          </w:p>
        </w:tc>
        <w:tc>
          <w:tcPr>
            <w:tcW w:w="3502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Отсутствие запаса материального обеспечения в условиях чрезвычайных ситуаций и в условиях военного времени</w:t>
            </w:r>
          </w:p>
        </w:tc>
        <w:tc>
          <w:tcPr>
            <w:tcW w:w="2665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Реализация мероприятия повлияет на достижение результата индикаторов Подпрограммы 3</w:t>
            </w:r>
          </w:p>
        </w:tc>
      </w:tr>
      <w:tr w:rsidR="008A0B06" w:rsidTr="00B06710">
        <w:tc>
          <w:tcPr>
            <w:tcW w:w="531" w:type="dxa"/>
            <w:vMerge/>
          </w:tcPr>
          <w:p w:rsidR="008A0B06" w:rsidRDefault="008A0B06"/>
        </w:tc>
        <w:tc>
          <w:tcPr>
            <w:tcW w:w="3458" w:type="dxa"/>
            <w:vAlign w:val="center"/>
          </w:tcPr>
          <w:p w:rsidR="008A0B06" w:rsidRDefault="008A0B06">
            <w:pPr>
              <w:pStyle w:val="ConsPlusNormal"/>
            </w:pPr>
            <w:r>
              <w:t>с учетом дополнительных ресурсов</w:t>
            </w:r>
          </w:p>
        </w:tc>
        <w:tc>
          <w:tcPr>
            <w:tcW w:w="2835" w:type="dxa"/>
            <w:vMerge/>
          </w:tcPr>
          <w:p w:rsidR="008A0B06" w:rsidRDefault="008A0B06"/>
        </w:tc>
        <w:tc>
          <w:tcPr>
            <w:tcW w:w="1304" w:type="dxa"/>
            <w:vMerge/>
          </w:tcPr>
          <w:p w:rsidR="008A0B06" w:rsidRDefault="008A0B06"/>
        </w:tc>
        <w:tc>
          <w:tcPr>
            <w:tcW w:w="1304" w:type="dxa"/>
            <w:vMerge/>
          </w:tcPr>
          <w:p w:rsidR="008A0B06" w:rsidRDefault="008A0B06"/>
        </w:tc>
        <w:tc>
          <w:tcPr>
            <w:tcW w:w="3288" w:type="dxa"/>
            <w:vMerge/>
          </w:tcPr>
          <w:p w:rsidR="008A0B06" w:rsidRDefault="008A0B06"/>
        </w:tc>
        <w:tc>
          <w:tcPr>
            <w:tcW w:w="3502" w:type="dxa"/>
            <w:vMerge/>
          </w:tcPr>
          <w:p w:rsidR="008A0B06" w:rsidRDefault="008A0B06"/>
        </w:tc>
        <w:tc>
          <w:tcPr>
            <w:tcW w:w="2665" w:type="dxa"/>
            <w:vMerge/>
          </w:tcPr>
          <w:p w:rsidR="008A0B06" w:rsidRDefault="008A0B06"/>
        </w:tc>
      </w:tr>
      <w:tr w:rsidR="008A0B06" w:rsidTr="00B06710">
        <w:tc>
          <w:tcPr>
            <w:tcW w:w="18887" w:type="dxa"/>
            <w:gridSpan w:val="8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Подпрограмма 4 "Развитие научно-исследовательского и инновационного потенциала Республики Калмыкия"</w:t>
            </w:r>
          </w:p>
        </w:tc>
      </w:tr>
      <w:tr w:rsidR="008A0B06" w:rsidTr="00B06710">
        <w:tc>
          <w:tcPr>
            <w:tcW w:w="531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58" w:type="dxa"/>
            <w:vAlign w:val="center"/>
          </w:tcPr>
          <w:p w:rsidR="008A0B06" w:rsidRDefault="008A0B06">
            <w:pPr>
              <w:pStyle w:val="ConsPlusNormal"/>
            </w:pPr>
            <w:r>
              <w:t>Основное мероприятие 4.1. Предоставление финансовой поддержки организациям, реализующим научно-образовательные проекты на территории Республики Калмыкия</w:t>
            </w:r>
          </w:p>
        </w:tc>
        <w:tc>
          <w:tcPr>
            <w:tcW w:w="2835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Министерство экономики и торговли Республики Калмыкия</w:t>
            </w:r>
          </w:p>
        </w:tc>
        <w:tc>
          <w:tcPr>
            <w:tcW w:w="1304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04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3288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502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-</w:t>
            </w:r>
          </w:p>
        </w:tc>
      </w:tr>
      <w:tr w:rsidR="008A0B06" w:rsidTr="00B06710">
        <w:tc>
          <w:tcPr>
            <w:tcW w:w="531" w:type="dxa"/>
            <w:vMerge/>
          </w:tcPr>
          <w:p w:rsidR="008A0B06" w:rsidRDefault="008A0B06"/>
        </w:tc>
        <w:tc>
          <w:tcPr>
            <w:tcW w:w="3458" w:type="dxa"/>
            <w:vAlign w:val="center"/>
          </w:tcPr>
          <w:p w:rsidR="008A0B06" w:rsidRDefault="008A0B06">
            <w:pPr>
              <w:pStyle w:val="ConsPlusNormal"/>
            </w:pPr>
            <w:r>
              <w:t>С учетом дополнительных ресурсов</w:t>
            </w:r>
          </w:p>
        </w:tc>
        <w:tc>
          <w:tcPr>
            <w:tcW w:w="2835" w:type="dxa"/>
            <w:vMerge/>
          </w:tcPr>
          <w:p w:rsidR="008A0B06" w:rsidRDefault="008A0B06"/>
        </w:tc>
        <w:tc>
          <w:tcPr>
            <w:tcW w:w="1304" w:type="dxa"/>
            <w:vMerge/>
          </w:tcPr>
          <w:p w:rsidR="008A0B06" w:rsidRDefault="008A0B06"/>
        </w:tc>
        <w:tc>
          <w:tcPr>
            <w:tcW w:w="1304" w:type="dxa"/>
            <w:vMerge/>
          </w:tcPr>
          <w:p w:rsidR="008A0B06" w:rsidRDefault="008A0B06"/>
        </w:tc>
        <w:tc>
          <w:tcPr>
            <w:tcW w:w="3288" w:type="dxa"/>
            <w:vMerge/>
          </w:tcPr>
          <w:p w:rsidR="008A0B06" w:rsidRDefault="008A0B06"/>
        </w:tc>
        <w:tc>
          <w:tcPr>
            <w:tcW w:w="3502" w:type="dxa"/>
            <w:vMerge/>
          </w:tcPr>
          <w:p w:rsidR="008A0B06" w:rsidRDefault="008A0B06"/>
        </w:tc>
        <w:tc>
          <w:tcPr>
            <w:tcW w:w="2665" w:type="dxa"/>
            <w:vMerge/>
          </w:tcPr>
          <w:p w:rsidR="008A0B06" w:rsidRDefault="008A0B06"/>
        </w:tc>
      </w:tr>
      <w:tr w:rsidR="008A0B06" w:rsidTr="00B06710">
        <w:tc>
          <w:tcPr>
            <w:tcW w:w="531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58" w:type="dxa"/>
            <w:vAlign w:val="center"/>
          </w:tcPr>
          <w:p w:rsidR="008A0B06" w:rsidRDefault="008A0B06">
            <w:pPr>
              <w:pStyle w:val="ConsPlusNormal"/>
            </w:pPr>
            <w:r>
              <w:t xml:space="preserve">Мероприятие 4.1.1. Проведение мероприятий по внедрению инновационных и </w:t>
            </w:r>
            <w:r>
              <w:lastRenderedPageBreak/>
              <w:t>конкурентоспособных технологий в сферу агропромышленного комплекса Республики Калмыкия</w:t>
            </w:r>
          </w:p>
        </w:tc>
        <w:tc>
          <w:tcPr>
            <w:tcW w:w="2835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lastRenderedPageBreak/>
              <w:t>Министерство экономики и торговли Республики Калмыкия</w:t>
            </w:r>
          </w:p>
        </w:tc>
        <w:tc>
          <w:tcPr>
            <w:tcW w:w="1304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04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3288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 xml:space="preserve">Формирование системы рационального </w:t>
            </w:r>
            <w:proofErr w:type="spellStart"/>
            <w:r>
              <w:t>импортозамещения</w:t>
            </w:r>
            <w:proofErr w:type="spellEnd"/>
            <w:r>
              <w:t xml:space="preserve">, решение </w:t>
            </w:r>
            <w:r>
              <w:lastRenderedPageBreak/>
              <w:t xml:space="preserve">задач продовольственной безопасности на основе производства говядины, укрепление кормовой базы путем создания системы по семеноводству кормовых растений - </w:t>
            </w:r>
            <w:proofErr w:type="spellStart"/>
            <w:r>
              <w:t>фитомелиорантов</w:t>
            </w:r>
            <w:proofErr w:type="spellEnd"/>
            <w:r>
              <w:t xml:space="preserve"> и восстановления деградированных пастбищ</w:t>
            </w:r>
          </w:p>
        </w:tc>
        <w:tc>
          <w:tcPr>
            <w:tcW w:w="3502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lastRenderedPageBreak/>
              <w:t>Стагнация агропромышленного комплекса региона</w:t>
            </w:r>
          </w:p>
        </w:tc>
        <w:tc>
          <w:tcPr>
            <w:tcW w:w="2665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 xml:space="preserve">Реализация мероприятия повлияет на достижение результата индикаторов 1, </w:t>
            </w:r>
            <w:r>
              <w:lastRenderedPageBreak/>
              <w:t>2. 3, 4, 5 Подпрограммы 4</w:t>
            </w:r>
          </w:p>
        </w:tc>
      </w:tr>
      <w:tr w:rsidR="008A0B06" w:rsidTr="00B06710">
        <w:tc>
          <w:tcPr>
            <w:tcW w:w="531" w:type="dxa"/>
            <w:vMerge/>
          </w:tcPr>
          <w:p w:rsidR="008A0B06" w:rsidRDefault="008A0B06"/>
        </w:tc>
        <w:tc>
          <w:tcPr>
            <w:tcW w:w="3458" w:type="dxa"/>
            <w:vAlign w:val="center"/>
          </w:tcPr>
          <w:p w:rsidR="008A0B06" w:rsidRDefault="008A0B06">
            <w:pPr>
              <w:pStyle w:val="ConsPlusNormal"/>
            </w:pPr>
            <w:r>
              <w:t>С учетом дополнительных ресурсов</w:t>
            </w:r>
          </w:p>
        </w:tc>
        <w:tc>
          <w:tcPr>
            <w:tcW w:w="2835" w:type="dxa"/>
            <w:vMerge/>
          </w:tcPr>
          <w:p w:rsidR="008A0B06" w:rsidRDefault="008A0B06"/>
        </w:tc>
        <w:tc>
          <w:tcPr>
            <w:tcW w:w="1304" w:type="dxa"/>
            <w:vMerge/>
          </w:tcPr>
          <w:p w:rsidR="008A0B06" w:rsidRDefault="008A0B06"/>
        </w:tc>
        <w:tc>
          <w:tcPr>
            <w:tcW w:w="1304" w:type="dxa"/>
            <w:vMerge/>
          </w:tcPr>
          <w:p w:rsidR="008A0B06" w:rsidRDefault="008A0B06"/>
        </w:tc>
        <w:tc>
          <w:tcPr>
            <w:tcW w:w="3288" w:type="dxa"/>
            <w:vMerge/>
          </w:tcPr>
          <w:p w:rsidR="008A0B06" w:rsidRDefault="008A0B06"/>
        </w:tc>
        <w:tc>
          <w:tcPr>
            <w:tcW w:w="3502" w:type="dxa"/>
            <w:vMerge/>
          </w:tcPr>
          <w:p w:rsidR="008A0B06" w:rsidRDefault="008A0B06"/>
        </w:tc>
        <w:tc>
          <w:tcPr>
            <w:tcW w:w="2665" w:type="dxa"/>
            <w:vMerge/>
          </w:tcPr>
          <w:p w:rsidR="008A0B06" w:rsidRDefault="008A0B06"/>
        </w:tc>
      </w:tr>
      <w:tr w:rsidR="008A0B06" w:rsidTr="00B06710">
        <w:tc>
          <w:tcPr>
            <w:tcW w:w="531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58" w:type="dxa"/>
            <w:vAlign w:val="center"/>
          </w:tcPr>
          <w:p w:rsidR="008A0B06" w:rsidRDefault="008A0B06">
            <w:pPr>
              <w:pStyle w:val="ConsPlusNormal"/>
            </w:pPr>
            <w:r>
              <w:t>Мероприятие 4.1.2. Создание гуманитарной основы развития экономических и культурных связей региона со странами восточного мира</w:t>
            </w:r>
          </w:p>
        </w:tc>
        <w:tc>
          <w:tcPr>
            <w:tcW w:w="2835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Министерство экономики и торговли Республики Калмыкия</w:t>
            </w:r>
          </w:p>
        </w:tc>
        <w:tc>
          <w:tcPr>
            <w:tcW w:w="1304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04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3288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Обеспечение этнокультурной безопасности в регионе, активизация участия Республики Калмыкия в восточно-ориентированной политике России</w:t>
            </w:r>
          </w:p>
        </w:tc>
        <w:tc>
          <w:tcPr>
            <w:tcW w:w="3502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Отсутствие гуманитарной основы развития экономических и культурных связей региона со странами восточного мира</w:t>
            </w:r>
          </w:p>
        </w:tc>
        <w:tc>
          <w:tcPr>
            <w:tcW w:w="2665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Реализация мероприятия повлияет на достижение результата индикаторов 7 и 8 Подпрограммы 4</w:t>
            </w:r>
          </w:p>
        </w:tc>
      </w:tr>
      <w:tr w:rsidR="008A0B06" w:rsidTr="00B06710">
        <w:tc>
          <w:tcPr>
            <w:tcW w:w="531" w:type="dxa"/>
            <w:vMerge/>
          </w:tcPr>
          <w:p w:rsidR="008A0B06" w:rsidRDefault="008A0B06"/>
        </w:tc>
        <w:tc>
          <w:tcPr>
            <w:tcW w:w="3458" w:type="dxa"/>
            <w:vAlign w:val="center"/>
          </w:tcPr>
          <w:p w:rsidR="008A0B06" w:rsidRDefault="008A0B06">
            <w:pPr>
              <w:pStyle w:val="ConsPlusNormal"/>
            </w:pPr>
            <w:r>
              <w:t>С учетом дополнительных ресурсов</w:t>
            </w:r>
          </w:p>
        </w:tc>
        <w:tc>
          <w:tcPr>
            <w:tcW w:w="2835" w:type="dxa"/>
            <w:vMerge/>
          </w:tcPr>
          <w:p w:rsidR="008A0B06" w:rsidRDefault="008A0B06"/>
        </w:tc>
        <w:tc>
          <w:tcPr>
            <w:tcW w:w="1304" w:type="dxa"/>
            <w:vMerge/>
          </w:tcPr>
          <w:p w:rsidR="008A0B06" w:rsidRDefault="008A0B06"/>
        </w:tc>
        <w:tc>
          <w:tcPr>
            <w:tcW w:w="1304" w:type="dxa"/>
            <w:vMerge/>
          </w:tcPr>
          <w:p w:rsidR="008A0B06" w:rsidRDefault="008A0B06"/>
        </w:tc>
        <w:tc>
          <w:tcPr>
            <w:tcW w:w="3288" w:type="dxa"/>
            <w:vMerge/>
          </w:tcPr>
          <w:p w:rsidR="008A0B06" w:rsidRDefault="008A0B06"/>
        </w:tc>
        <w:tc>
          <w:tcPr>
            <w:tcW w:w="3502" w:type="dxa"/>
            <w:vMerge/>
          </w:tcPr>
          <w:p w:rsidR="008A0B06" w:rsidRDefault="008A0B06"/>
        </w:tc>
        <w:tc>
          <w:tcPr>
            <w:tcW w:w="2665" w:type="dxa"/>
            <w:vMerge/>
          </w:tcPr>
          <w:p w:rsidR="008A0B06" w:rsidRDefault="008A0B06"/>
        </w:tc>
      </w:tr>
      <w:tr w:rsidR="008A0B06" w:rsidTr="00B06710">
        <w:tc>
          <w:tcPr>
            <w:tcW w:w="531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458" w:type="dxa"/>
            <w:vAlign w:val="center"/>
          </w:tcPr>
          <w:p w:rsidR="008A0B06" w:rsidRDefault="008A0B06">
            <w:pPr>
              <w:pStyle w:val="ConsPlusNormal"/>
            </w:pPr>
            <w:r>
              <w:t>Мероприятие 4.1.3. Повышение правовой грамотности населения Республики Калмыкия</w:t>
            </w:r>
          </w:p>
        </w:tc>
        <w:tc>
          <w:tcPr>
            <w:tcW w:w="2835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Министерство экономики и торговли Республики Калмыкия</w:t>
            </w:r>
          </w:p>
        </w:tc>
        <w:tc>
          <w:tcPr>
            <w:tcW w:w="1304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04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3288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Создание основ для развития правового образования населения Республики Калмыкия</w:t>
            </w:r>
          </w:p>
        </w:tc>
        <w:tc>
          <w:tcPr>
            <w:tcW w:w="3502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Отсутствие у населения целостной системы правовых знаний</w:t>
            </w:r>
          </w:p>
        </w:tc>
        <w:tc>
          <w:tcPr>
            <w:tcW w:w="2665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Реализация мероприятия повлияет на достижение результата индикатора 20 Подпрограммы 4</w:t>
            </w:r>
          </w:p>
        </w:tc>
      </w:tr>
      <w:tr w:rsidR="008A0B06" w:rsidTr="00B06710">
        <w:tc>
          <w:tcPr>
            <w:tcW w:w="531" w:type="dxa"/>
            <w:vMerge/>
          </w:tcPr>
          <w:p w:rsidR="008A0B06" w:rsidRDefault="008A0B06"/>
        </w:tc>
        <w:tc>
          <w:tcPr>
            <w:tcW w:w="3458" w:type="dxa"/>
            <w:vAlign w:val="center"/>
          </w:tcPr>
          <w:p w:rsidR="008A0B06" w:rsidRDefault="008A0B06">
            <w:pPr>
              <w:pStyle w:val="ConsPlusNormal"/>
            </w:pPr>
            <w:r>
              <w:t>С учетом дополнительных ресурсов</w:t>
            </w:r>
          </w:p>
        </w:tc>
        <w:tc>
          <w:tcPr>
            <w:tcW w:w="2835" w:type="dxa"/>
            <w:vMerge/>
          </w:tcPr>
          <w:p w:rsidR="008A0B06" w:rsidRDefault="008A0B06"/>
        </w:tc>
        <w:tc>
          <w:tcPr>
            <w:tcW w:w="1304" w:type="dxa"/>
            <w:vMerge/>
          </w:tcPr>
          <w:p w:rsidR="008A0B06" w:rsidRDefault="008A0B06"/>
        </w:tc>
        <w:tc>
          <w:tcPr>
            <w:tcW w:w="1304" w:type="dxa"/>
            <w:vMerge/>
          </w:tcPr>
          <w:p w:rsidR="008A0B06" w:rsidRDefault="008A0B06"/>
        </w:tc>
        <w:tc>
          <w:tcPr>
            <w:tcW w:w="3288" w:type="dxa"/>
            <w:vMerge/>
          </w:tcPr>
          <w:p w:rsidR="008A0B06" w:rsidRDefault="008A0B06"/>
        </w:tc>
        <w:tc>
          <w:tcPr>
            <w:tcW w:w="3502" w:type="dxa"/>
            <w:vMerge/>
          </w:tcPr>
          <w:p w:rsidR="008A0B06" w:rsidRDefault="008A0B06"/>
        </w:tc>
        <w:tc>
          <w:tcPr>
            <w:tcW w:w="2665" w:type="dxa"/>
            <w:vMerge/>
          </w:tcPr>
          <w:p w:rsidR="008A0B06" w:rsidRDefault="008A0B06"/>
        </w:tc>
      </w:tr>
      <w:tr w:rsidR="008A0B06" w:rsidTr="00B06710">
        <w:tc>
          <w:tcPr>
            <w:tcW w:w="531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458" w:type="dxa"/>
            <w:vAlign w:val="center"/>
          </w:tcPr>
          <w:p w:rsidR="008A0B06" w:rsidRDefault="008A0B06">
            <w:pPr>
              <w:pStyle w:val="ConsPlusNormal"/>
            </w:pPr>
            <w:r>
              <w:t>Мероприятие 4.1.4. Создание регионального молодежного центра технологических инноваций</w:t>
            </w:r>
          </w:p>
        </w:tc>
        <w:tc>
          <w:tcPr>
            <w:tcW w:w="2835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Министерство экономики и торговли Республики Калмыкия</w:t>
            </w:r>
          </w:p>
        </w:tc>
        <w:tc>
          <w:tcPr>
            <w:tcW w:w="1304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04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3288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Выявление, развитие и сопровождение мотивированной и талантливой молодежи</w:t>
            </w:r>
          </w:p>
        </w:tc>
        <w:tc>
          <w:tcPr>
            <w:tcW w:w="3502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Снижение кадрового потенциала региона</w:t>
            </w:r>
          </w:p>
        </w:tc>
        <w:tc>
          <w:tcPr>
            <w:tcW w:w="2665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Реализация мероприятия повлияет на достижение результата индикатора 9, 10 и 11 Подпрограммы 4</w:t>
            </w:r>
          </w:p>
        </w:tc>
      </w:tr>
      <w:tr w:rsidR="008A0B06" w:rsidTr="00B06710">
        <w:tc>
          <w:tcPr>
            <w:tcW w:w="531" w:type="dxa"/>
            <w:vMerge/>
          </w:tcPr>
          <w:p w:rsidR="008A0B06" w:rsidRDefault="008A0B06"/>
        </w:tc>
        <w:tc>
          <w:tcPr>
            <w:tcW w:w="3458" w:type="dxa"/>
            <w:vAlign w:val="center"/>
          </w:tcPr>
          <w:p w:rsidR="008A0B06" w:rsidRDefault="008A0B06">
            <w:pPr>
              <w:pStyle w:val="ConsPlusNormal"/>
            </w:pPr>
            <w:r>
              <w:t>С учетом дополнительных ресурсов</w:t>
            </w:r>
          </w:p>
        </w:tc>
        <w:tc>
          <w:tcPr>
            <w:tcW w:w="2835" w:type="dxa"/>
            <w:vMerge/>
          </w:tcPr>
          <w:p w:rsidR="008A0B06" w:rsidRDefault="008A0B06"/>
        </w:tc>
        <w:tc>
          <w:tcPr>
            <w:tcW w:w="1304" w:type="dxa"/>
            <w:vMerge/>
          </w:tcPr>
          <w:p w:rsidR="008A0B06" w:rsidRDefault="008A0B06"/>
        </w:tc>
        <w:tc>
          <w:tcPr>
            <w:tcW w:w="1304" w:type="dxa"/>
            <w:vMerge/>
          </w:tcPr>
          <w:p w:rsidR="008A0B06" w:rsidRDefault="008A0B06"/>
        </w:tc>
        <w:tc>
          <w:tcPr>
            <w:tcW w:w="3288" w:type="dxa"/>
            <w:vMerge/>
          </w:tcPr>
          <w:p w:rsidR="008A0B06" w:rsidRDefault="008A0B06"/>
        </w:tc>
        <w:tc>
          <w:tcPr>
            <w:tcW w:w="3502" w:type="dxa"/>
            <w:vMerge/>
          </w:tcPr>
          <w:p w:rsidR="008A0B06" w:rsidRDefault="008A0B06"/>
        </w:tc>
        <w:tc>
          <w:tcPr>
            <w:tcW w:w="2665" w:type="dxa"/>
            <w:vMerge/>
          </w:tcPr>
          <w:p w:rsidR="008A0B06" w:rsidRDefault="008A0B06"/>
        </w:tc>
      </w:tr>
      <w:tr w:rsidR="008A0B06" w:rsidTr="00B06710">
        <w:tc>
          <w:tcPr>
            <w:tcW w:w="531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458" w:type="dxa"/>
            <w:vAlign w:val="center"/>
          </w:tcPr>
          <w:p w:rsidR="008A0B06" w:rsidRDefault="008A0B06">
            <w:pPr>
              <w:pStyle w:val="ConsPlusNormal"/>
            </w:pPr>
            <w:r>
              <w:t>Мероприятие 4.1.5. Формирование муниципальных команд - лидеров развития территорий</w:t>
            </w:r>
          </w:p>
        </w:tc>
        <w:tc>
          <w:tcPr>
            <w:tcW w:w="283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Министерство экономики и торговли Республики Калмыкия</w:t>
            </w:r>
          </w:p>
        </w:tc>
        <w:tc>
          <w:tcPr>
            <w:tcW w:w="1304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04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328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Повышение качества управленческой деятельности муниципальных образований, формирование эффективной системы управления социально-экономическим развитием муниципального образования</w:t>
            </w:r>
          </w:p>
        </w:tc>
        <w:tc>
          <w:tcPr>
            <w:tcW w:w="3502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Снижение материального и социального положения населения муниципальных образований</w:t>
            </w:r>
          </w:p>
        </w:tc>
        <w:tc>
          <w:tcPr>
            <w:tcW w:w="266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Реализация мероприятия повлияет на достижение результата индикатора 14 и 15 Подпрограммы 4</w:t>
            </w:r>
          </w:p>
        </w:tc>
      </w:tr>
      <w:tr w:rsidR="008A0B06" w:rsidTr="00B06710">
        <w:tc>
          <w:tcPr>
            <w:tcW w:w="531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458" w:type="dxa"/>
            <w:vAlign w:val="center"/>
          </w:tcPr>
          <w:p w:rsidR="008A0B06" w:rsidRDefault="008A0B06">
            <w:pPr>
              <w:pStyle w:val="ConsPlusNormal"/>
            </w:pPr>
            <w:r>
              <w:t>Мероприятие 4.1.6. Разработка документов стратегического планирования Республики Калмыкия на долгосрочный период</w:t>
            </w:r>
          </w:p>
        </w:tc>
        <w:tc>
          <w:tcPr>
            <w:tcW w:w="283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Министерство экономики и торговли Республики Калмыкия</w:t>
            </w:r>
          </w:p>
        </w:tc>
        <w:tc>
          <w:tcPr>
            <w:tcW w:w="1304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04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328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Повышение качества жизни населения Республики Калмыкия</w:t>
            </w:r>
          </w:p>
        </w:tc>
        <w:tc>
          <w:tcPr>
            <w:tcW w:w="3502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Снижение качества населения Республики Калмыкия</w:t>
            </w:r>
          </w:p>
        </w:tc>
        <w:tc>
          <w:tcPr>
            <w:tcW w:w="266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Реализация мероприятия повлияет на достижение результата индикатора 16 Подпрограммы 4</w:t>
            </w:r>
          </w:p>
        </w:tc>
      </w:tr>
      <w:tr w:rsidR="008A0B06" w:rsidTr="00B06710">
        <w:tc>
          <w:tcPr>
            <w:tcW w:w="531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458" w:type="dxa"/>
            <w:vAlign w:val="center"/>
          </w:tcPr>
          <w:p w:rsidR="008A0B06" w:rsidRDefault="008A0B06">
            <w:pPr>
              <w:pStyle w:val="ConsPlusNormal"/>
            </w:pPr>
            <w:r>
              <w:t>Мероприятие 4.1.7. Формирование кадрового резерва Республики Калмыкия</w:t>
            </w:r>
          </w:p>
        </w:tc>
        <w:tc>
          <w:tcPr>
            <w:tcW w:w="283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Министерство экономики и торговли Республики Калмыкия</w:t>
            </w:r>
          </w:p>
        </w:tc>
        <w:tc>
          <w:tcPr>
            <w:tcW w:w="1304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04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328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Формирование кадрового резерва Республики Калмыкия</w:t>
            </w:r>
          </w:p>
        </w:tc>
        <w:tc>
          <w:tcPr>
            <w:tcW w:w="3502" w:type="dxa"/>
            <w:vAlign w:val="center"/>
          </w:tcPr>
          <w:p w:rsidR="008A0B06" w:rsidRDefault="008A0B06">
            <w:pPr>
              <w:pStyle w:val="ConsPlusNormal"/>
              <w:jc w:val="center"/>
            </w:pPr>
            <w:proofErr w:type="spellStart"/>
            <w:r>
              <w:t>Отстутствие</w:t>
            </w:r>
            <w:proofErr w:type="spellEnd"/>
            <w:r>
              <w:t xml:space="preserve"> сформированных команд развития с выявлением лидеров, способных определять наиболее актуальные проблемы региона и решать их на основе проектного подхода</w:t>
            </w:r>
          </w:p>
        </w:tc>
        <w:tc>
          <w:tcPr>
            <w:tcW w:w="266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Реализация мероприятия повлияет на достижение результата индикатора 19 Подпрограммы 4</w:t>
            </w:r>
          </w:p>
        </w:tc>
      </w:tr>
      <w:tr w:rsidR="008A0B06" w:rsidTr="00B06710">
        <w:tc>
          <w:tcPr>
            <w:tcW w:w="531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3458" w:type="dxa"/>
            <w:vAlign w:val="center"/>
          </w:tcPr>
          <w:p w:rsidR="008A0B06" w:rsidRDefault="008A0B06">
            <w:pPr>
              <w:pStyle w:val="ConsPlusNormal"/>
            </w:pPr>
            <w:r>
              <w:t>Основное мероприятие 4.2. Разработка и принятие нормативных правовых актов по вопросам поддержки научно-образовательным организациям</w:t>
            </w:r>
          </w:p>
        </w:tc>
        <w:tc>
          <w:tcPr>
            <w:tcW w:w="283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Министерство экономики и торговли Республики Калмыкия</w:t>
            </w:r>
          </w:p>
        </w:tc>
        <w:tc>
          <w:tcPr>
            <w:tcW w:w="1304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04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328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Финансовая поддержка на конкурсной основе научно-образовательным организациям</w:t>
            </w:r>
          </w:p>
        </w:tc>
        <w:tc>
          <w:tcPr>
            <w:tcW w:w="3502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Снижение финансовой устойчивости научно-образовательным организациям</w:t>
            </w:r>
          </w:p>
        </w:tc>
        <w:tc>
          <w:tcPr>
            <w:tcW w:w="266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Реализация мероприятия повлияет на достижение результата индикаторов 5 и 7 Подпрограммы 4</w:t>
            </w:r>
          </w:p>
        </w:tc>
      </w:tr>
      <w:tr w:rsidR="008A0B06" w:rsidTr="00B06710">
        <w:tc>
          <w:tcPr>
            <w:tcW w:w="531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458" w:type="dxa"/>
            <w:vAlign w:val="center"/>
          </w:tcPr>
          <w:p w:rsidR="008A0B06" w:rsidRDefault="008A0B06">
            <w:pPr>
              <w:pStyle w:val="ConsPlusNormal"/>
            </w:pPr>
            <w:r>
              <w:t>Основное мероприятие 4.3. Организация и проведение совещаний, обучающих семинаров, "круглых столов", конференций по вопросам поддержки научно-образовательным организациям, а также по актуальным вопросам деятельности научно-образовательным организациям, обмену опытом и распространению лучших практик</w:t>
            </w:r>
          </w:p>
        </w:tc>
        <w:tc>
          <w:tcPr>
            <w:tcW w:w="283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Министерство экономики и торговли Республики Калмыкия</w:t>
            </w:r>
          </w:p>
        </w:tc>
        <w:tc>
          <w:tcPr>
            <w:tcW w:w="1304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04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328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повышение активности образовательных учреждений в научно-исследовательской деятельности, развитие научно-исследовательского потенциала учреждений</w:t>
            </w:r>
          </w:p>
        </w:tc>
        <w:tc>
          <w:tcPr>
            <w:tcW w:w="3502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Снижение финансовой устойчивости научно-образовательным организациям</w:t>
            </w:r>
          </w:p>
        </w:tc>
        <w:tc>
          <w:tcPr>
            <w:tcW w:w="266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Реализация мероприятия повлияет на достижение результата индикаторов 5 и 7 Подпрограммы 4</w:t>
            </w:r>
          </w:p>
        </w:tc>
      </w:tr>
      <w:tr w:rsidR="008A0B06" w:rsidTr="00B06710">
        <w:tc>
          <w:tcPr>
            <w:tcW w:w="531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458" w:type="dxa"/>
            <w:vAlign w:val="center"/>
          </w:tcPr>
          <w:p w:rsidR="008A0B06" w:rsidRDefault="008A0B06">
            <w:pPr>
              <w:pStyle w:val="ConsPlusNormal"/>
            </w:pPr>
            <w:r>
              <w:t>Основное мероприятие 4.4. Организация и проведение научно-исследовательской работы по изучению проблем деятельности научно-образовательных организаций</w:t>
            </w:r>
          </w:p>
        </w:tc>
        <w:tc>
          <w:tcPr>
            <w:tcW w:w="283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Министерство экономики и торговли Республики Калмыкия</w:t>
            </w:r>
          </w:p>
        </w:tc>
        <w:tc>
          <w:tcPr>
            <w:tcW w:w="1304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04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328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повышение активности образовательных учреждений в научно-исследовательской деятельности, развитие научно-исследовательского потенциала учреждений</w:t>
            </w:r>
          </w:p>
        </w:tc>
        <w:tc>
          <w:tcPr>
            <w:tcW w:w="3502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Снижение финансовой устойчивости научных и образовательных организаций</w:t>
            </w:r>
          </w:p>
        </w:tc>
        <w:tc>
          <w:tcPr>
            <w:tcW w:w="266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Реализация мероприятия повлияет на достижение результата индикаторов 5 и 7 Подпрограммы 4</w:t>
            </w:r>
          </w:p>
        </w:tc>
      </w:tr>
    </w:tbl>
    <w:p w:rsidR="008A0B06" w:rsidRDefault="008A0B06">
      <w:pPr>
        <w:sectPr w:rsidR="008A0B06" w:rsidSect="00B06710">
          <w:pgSz w:w="23814" w:h="16840" w:orient="landscape" w:code="8"/>
          <w:pgMar w:top="1701" w:right="1134" w:bottom="851" w:left="1134" w:header="0" w:footer="0" w:gutter="0"/>
          <w:cols w:space="720"/>
        </w:sectPr>
      </w:pPr>
    </w:p>
    <w:p w:rsidR="008A0B06" w:rsidRDefault="008A0B06">
      <w:pPr>
        <w:pStyle w:val="ConsPlusNormal"/>
        <w:jc w:val="both"/>
      </w:pPr>
    </w:p>
    <w:p w:rsidR="008A0B06" w:rsidRDefault="008A0B06">
      <w:pPr>
        <w:pStyle w:val="ConsPlusNormal"/>
        <w:jc w:val="both"/>
      </w:pPr>
    </w:p>
    <w:p w:rsidR="008A0B06" w:rsidRDefault="008A0B06">
      <w:pPr>
        <w:pStyle w:val="ConsPlusNormal"/>
        <w:jc w:val="both"/>
      </w:pPr>
    </w:p>
    <w:p w:rsidR="008A0B06" w:rsidRDefault="008A0B06">
      <w:pPr>
        <w:pStyle w:val="ConsPlusNormal"/>
        <w:jc w:val="both"/>
      </w:pPr>
    </w:p>
    <w:p w:rsidR="008A0B06" w:rsidRDefault="008A0B06">
      <w:pPr>
        <w:pStyle w:val="ConsPlusNormal"/>
        <w:jc w:val="both"/>
      </w:pPr>
    </w:p>
    <w:p w:rsidR="008A0B06" w:rsidRDefault="008A0B06">
      <w:pPr>
        <w:pStyle w:val="ConsPlusNormal"/>
        <w:jc w:val="right"/>
      </w:pPr>
      <w:r>
        <w:t>Приложение N 6</w:t>
      </w:r>
    </w:p>
    <w:p w:rsidR="008A0B06" w:rsidRDefault="008A0B06">
      <w:pPr>
        <w:pStyle w:val="ConsPlusNormal"/>
        <w:jc w:val="right"/>
      </w:pPr>
      <w:r>
        <w:t>к государственной программе</w:t>
      </w:r>
    </w:p>
    <w:p w:rsidR="008A0B06" w:rsidRDefault="008A0B06">
      <w:pPr>
        <w:pStyle w:val="ConsPlusNormal"/>
        <w:jc w:val="right"/>
      </w:pPr>
      <w:r>
        <w:t>Республики Калмыкия</w:t>
      </w:r>
    </w:p>
    <w:p w:rsidR="008A0B06" w:rsidRDefault="008A0B06">
      <w:pPr>
        <w:pStyle w:val="ConsPlusNormal"/>
        <w:jc w:val="right"/>
      </w:pPr>
      <w:r>
        <w:t>"Экономическое развитие и</w:t>
      </w:r>
    </w:p>
    <w:p w:rsidR="008A0B06" w:rsidRDefault="008A0B06">
      <w:pPr>
        <w:pStyle w:val="ConsPlusNormal"/>
        <w:jc w:val="right"/>
      </w:pPr>
      <w:r>
        <w:t xml:space="preserve">улучшение </w:t>
      </w:r>
      <w:proofErr w:type="gramStart"/>
      <w:r>
        <w:t>инвестиционного</w:t>
      </w:r>
      <w:proofErr w:type="gramEnd"/>
    </w:p>
    <w:p w:rsidR="008A0B06" w:rsidRDefault="008A0B06">
      <w:pPr>
        <w:pStyle w:val="ConsPlusNormal"/>
        <w:jc w:val="right"/>
      </w:pPr>
      <w:r>
        <w:t>климата в Республике Калмыкия",</w:t>
      </w:r>
    </w:p>
    <w:p w:rsidR="008A0B06" w:rsidRDefault="008A0B06">
      <w:pPr>
        <w:pStyle w:val="ConsPlusNormal"/>
        <w:jc w:val="right"/>
      </w:pPr>
      <w:proofErr w:type="gramStart"/>
      <w:r>
        <w:t>утвержденной</w:t>
      </w:r>
      <w:proofErr w:type="gramEnd"/>
      <w:r>
        <w:t xml:space="preserve"> постановлением</w:t>
      </w:r>
    </w:p>
    <w:p w:rsidR="008A0B06" w:rsidRDefault="008A0B06">
      <w:pPr>
        <w:pStyle w:val="ConsPlusNormal"/>
        <w:jc w:val="right"/>
      </w:pPr>
      <w:r>
        <w:t>Правительства Республики Калмыкия</w:t>
      </w:r>
    </w:p>
    <w:p w:rsidR="008A0B06" w:rsidRDefault="008A0B06">
      <w:pPr>
        <w:pStyle w:val="ConsPlusNormal"/>
        <w:jc w:val="right"/>
      </w:pPr>
      <w:r>
        <w:t>от 17 декабря 2018 г. N 387</w:t>
      </w:r>
    </w:p>
    <w:p w:rsidR="008A0B06" w:rsidRDefault="008A0B06">
      <w:pPr>
        <w:pStyle w:val="ConsPlusNormal"/>
        <w:jc w:val="both"/>
      </w:pPr>
    </w:p>
    <w:p w:rsidR="008A0B06" w:rsidRDefault="008A0B06">
      <w:pPr>
        <w:pStyle w:val="ConsPlusNormal"/>
        <w:jc w:val="center"/>
      </w:pPr>
      <w:r>
        <w:t>РЕСУРСНОЕ ОБЕСПЕЧЕНИЕ И ПРОГНОЗНАЯ (СПРАВОЧНАЯ) ОЦЕНКА</w:t>
      </w:r>
    </w:p>
    <w:p w:rsidR="008A0B06" w:rsidRDefault="008A0B06">
      <w:pPr>
        <w:pStyle w:val="ConsPlusNormal"/>
        <w:jc w:val="center"/>
      </w:pPr>
      <w:r>
        <w:t>РАСХОДОВ ФЕДЕРАЛЬНОГО БЮДЖЕТА, РЕСПУБЛИКАНСКОГО БЮДЖЕТА,</w:t>
      </w:r>
    </w:p>
    <w:p w:rsidR="008A0B06" w:rsidRDefault="008A0B06">
      <w:pPr>
        <w:pStyle w:val="ConsPlusNormal"/>
        <w:jc w:val="center"/>
      </w:pPr>
      <w:r>
        <w:t>МЕСТНОГО БЮДЖЕТА И ВНЕБЮДЖЕТНЫХ ИСТОЧНИКОВ НА РЕАЛИЗАЦИЮ</w:t>
      </w:r>
    </w:p>
    <w:p w:rsidR="008A0B06" w:rsidRDefault="008A0B06">
      <w:pPr>
        <w:pStyle w:val="ConsPlusNormal"/>
        <w:jc w:val="center"/>
      </w:pPr>
      <w:r>
        <w:t>ЦЕЛЕЙ ГОСУДАРСТВЕННОЙ ПРОГРАММЫ РЕСПУБЛИКИ КАЛМЫКИЯ</w:t>
      </w:r>
    </w:p>
    <w:p w:rsidR="008A0B06" w:rsidRDefault="008A0B06">
      <w:pPr>
        <w:pStyle w:val="ConsPlusNormal"/>
        <w:jc w:val="center"/>
      </w:pPr>
      <w:r>
        <w:t>(ТЫС. РУБ.)</w:t>
      </w:r>
    </w:p>
    <w:p w:rsidR="008A0B06" w:rsidRDefault="008A0B0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3345"/>
        <w:gridCol w:w="2608"/>
        <w:gridCol w:w="1105"/>
        <w:gridCol w:w="1105"/>
        <w:gridCol w:w="1105"/>
        <w:gridCol w:w="1105"/>
        <w:gridCol w:w="1105"/>
        <w:gridCol w:w="1106"/>
        <w:gridCol w:w="1358"/>
      </w:tblGrid>
      <w:tr w:rsidR="008A0B06">
        <w:tc>
          <w:tcPr>
            <w:tcW w:w="2324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Статус</w:t>
            </w:r>
          </w:p>
        </w:tc>
        <w:tc>
          <w:tcPr>
            <w:tcW w:w="3345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Наименование государственной программы, подпрограммы государственной программы, ведомственной целевой программы, основного мероприятия</w:t>
            </w:r>
          </w:p>
        </w:tc>
        <w:tc>
          <w:tcPr>
            <w:tcW w:w="2608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Ответственный исполнитель, соисполнители</w:t>
            </w:r>
          </w:p>
        </w:tc>
        <w:tc>
          <w:tcPr>
            <w:tcW w:w="6631" w:type="dxa"/>
            <w:gridSpan w:val="6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Расходы (тыс. руб.), годы</w:t>
            </w:r>
          </w:p>
        </w:tc>
        <w:tc>
          <w:tcPr>
            <w:tcW w:w="1358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Всего за весь период реализации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Merge/>
          </w:tcPr>
          <w:p w:rsidR="008A0B06" w:rsidRDefault="008A0B06"/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58" w:type="dxa"/>
            <w:vMerge/>
          </w:tcPr>
          <w:p w:rsidR="008A0B06" w:rsidRDefault="008A0B06"/>
        </w:tc>
      </w:tr>
      <w:tr w:rsidR="008A0B06">
        <w:tc>
          <w:tcPr>
            <w:tcW w:w="2324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10</w:t>
            </w:r>
          </w:p>
        </w:tc>
      </w:tr>
      <w:tr w:rsidR="008A0B06">
        <w:tc>
          <w:tcPr>
            <w:tcW w:w="2324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 xml:space="preserve">Государственная программа Республики </w:t>
            </w:r>
            <w:r>
              <w:lastRenderedPageBreak/>
              <w:t>Калмыкия</w:t>
            </w:r>
          </w:p>
        </w:tc>
        <w:tc>
          <w:tcPr>
            <w:tcW w:w="3345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lastRenderedPageBreak/>
              <w:t xml:space="preserve">"Экономическое развитие и улучшение инвестиционного </w:t>
            </w:r>
            <w:r>
              <w:lastRenderedPageBreak/>
              <w:t>климата в Республике Калмыкия"</w:t>
            </w:r>
          </w:p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lastRenderedPageBreak/>
              <w:t>ВСЕГО: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580 927,6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338 855,1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265 181,2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259 514,7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286 945,9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256 529,8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1 987 954,3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332 545,6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64 130,1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35 865,2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43 882,3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73 619,2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42 669,6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592 712,0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Республиканский бюджет всего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248 382,0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272 149,1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229 316,0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215 632,4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213 326,7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213 860,2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1 392 666,4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в том числе действующие расходные обязательства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62 303,8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53 926,7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23 922,1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817,0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140 969,6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дополнительные объемы ресурсов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186 078,2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218 222,4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205 393,9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214 815,4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213 326,7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213 860,2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1 251 696,8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Местный бюджет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2 575,9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2 575,9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Министерство экономики и торговли Республики Калмыкия, всего, в том числе: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573 427,6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331 355,1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257 681,2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252 014,7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279 445,9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249 029,8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1 942 954,3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325 195,6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56 780,1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28 515,2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36 532,3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66 269,2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35 319,6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548 612,0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Республиканский бюджет всего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248 232,0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271 999,1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229 166,0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215 482,4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213 176,7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213 710,2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1 391 766,4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в т.ч. действующие расходные обязательства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62 303,8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53 926,7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23 922,1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817,0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140 969,6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дополнительные объемы ресурсов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185 928,2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218 072,4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205 243,9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214 665,4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213 176,7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213 710,2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1 250 796,8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Местный бюджет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2 575,9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2 575,9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 xml:space="preserve">Министерство культуры и </w:t>
            </w:r>
            <w:r>
              <w:lastRenderedPageBreak/>
              <w:t>туризма Республики Калмыкия, всего, в том числе: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lastRenderedPageBreak/>
              <w:t>7 500,0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7 500,0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7 500,0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7 500,0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7 500,0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7 500,0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45 000,0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7 350,0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7 350,0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7 350,0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7 350,0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7 350,0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7 350,0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44 100,0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Республиканский бюджет всего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900,0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в т.ч. действующие расходные обязательства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дополнительные объемы ресурсов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900,0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Местный бюджет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</w:tr>
      <w:tr w:rsidR="008A0B06">
        <w:tc>
          <w:tcPr>
            <w:tcW w:w="2324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Подпрограмма 1</w:t>
            </w:r>
          </w:p>
        </w:tc>
        <w:tc>
          <w:tcPr>
            <w:tcW w:w="3345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"Создание благоприятного инвестиционного климата в Республике Калмыкия"</w:t>
            </w:r>
          </w:p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Министерство экономики и торговли Республики Калмыкия, всего, в том числе: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13 503,0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7 800,0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7 800,0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7 800,0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7 800,0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7 800,0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52 503,0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Республиканский бюджет всего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13 503,0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7 800,0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7 800,0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7 800,0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7 800,0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7 800,0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52 503,0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в т.ч. действующие расходные обязательства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2 314,0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2 314,0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дополнительные объемы ресурсов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11 189,0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7 800,0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7 800,0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7 800,0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7 800,0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7 800,0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50 189,0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Местный бюджет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</w:tr>
      <w:tr w:rsidR="008A0B06">
        <w:tc>
          <w:tcPr>
            <w:tcW w:w="2324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Основное мероприятие 1.1.</w:t>
            </w:r>
          </w:p>
        </w:tc>
        <w:tc>
          <w:tcPr>
            <w:tcW w:w="3345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Участие в международных и российских инвестиционных и экономических форумах, выставках и конференциях</w:t>
            </w:r>
          </w:p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Министерство экономики и торговли Республики Калмыкия, всего, в том числе: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10 403,0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7 000,0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7 000,0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7 000,0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7 000,0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7 000,0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45 403,0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Республиканский бюджет всего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10 403,0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7 000,0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7 000,0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7 000,0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7 000,0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7 000,0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45 403,0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в т.ч. действующие расходные обязательства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950,0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950,0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Местный бюджет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</w:tr>
      <w:tr w:rsidR="008A0B06">
        <w:tc>
          <w:tcPr>
            <w:tcW w:w="2324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Основное мероприятие 1.2.</w:t>
            </w:r>
          </w:p>
        </w:tc>
        <w:tc>
          <w:tcPr>
            <w:tcW w:w="3345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Проведение ярмарок, выставок для потребителей и поставщиков на территории республики и за ее пределами</w:t>
            </w:r>
          </w:p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Министерство экономики и торговли Республики Калмыкия, всего, в том числе: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3 500,0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Республиканский бюджет всего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3 500,0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в т.ч. действующие расходные обязательства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Местный бюджет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</w:tr>
      <w:tr w:rsidR="008A0B06">
        <w:tc>
          <w:tcPr>
            <w:tcW w:w="2324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Основное мероприятие 1.3.</w:t>
            </w:r>
          </w:p>
        </w:tc>
        <w:tc>
          <w:tcPr>
            <w:tcW w:w="3345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Разработка буклетов, рекламных проспектов и др. рекламной продукции по инвестиционным проектам Республики Калмыкия</w:t>
            </w:r>
          </w:p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Министерство экономики и торговли Республики Калмыкия, всего, в том числе: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1 000,0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Республиканский бюджет всего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1 000,0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в т.ч. действующие расходные обязательства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50,0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Местный бюджет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</w:tr>
      <w:tr w:rsidR="008A0B06">
        <w:tc>
          <w:tcPr>
            <w:tcW w:w="2324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Основное мероприятие 1.4.</w:t>
            </w:r>
          </w:p>
        </w:tc>
        <w:tc>
          <w:tcPr>
            <w:tcW w:w="3345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 xml:space="preserve">Актуализация и сопровождение </w:t>
            </w:r>
            <w:proofErr w:type="spellStart"/>
            <w:proofErr w:type="gramStart"/>
            <w:r>
              <w:t>интернет-портала</w:t>
            </w:r>
            <w:proofErr w:type="spellEnd"/>
            <w:proofErr w:type="gramEnd"/>
            <w:r>
              <w:t xml:space="preserve"> об инвестиционной деятельности Республики Калмыкия</w:t>
            </w:r>
          </w:p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Министерство экономики и торговли Республики Калмыкия, всего, в том числе: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600,0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Республиканский бюджет всего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600,0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в т.ч. действующие расходные обязательства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Местный бюджет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</w:tr>
      <w:tr w:rsidR="008A0B06">
        <w:tc>
          <w:tcPr>
            <w:tcW w:w="2324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Основное мероприятие 1.5.</w:t>
            </w:r>
          </w:p>
        </w:tc>
        <w:tc>
          <w:tcPr>
            <w:tcW w:w="3345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Формирование инвестиционного имиджа и повышение инвестиционного потенциала Республики Калмыкия</w:t>
            </w:r>
          </w:p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Министерство экономики и торговли Республики Калмыкия, всего, в том числе: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2 000,0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2 000,0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Республиканский бюджет всего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2 000,0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2 000,0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в т.ч. действующие расходные обязательства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1 314,0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1 314,0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Местный бюджет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</w:tr>
      <w:tr w:rsidR="008A0B06">
        <w:tc>
          <w:tcPr>
            <w:tcW w:w="2324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Подпрограмма 2</w:t>
            </w:r>
          </w:p>
        </w:tc>
        <w:tc>
          <w:tcPr>
            <w:tcW w:w="3345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"Развитие малого и среднего предпринимательства в Республике Калмыкия"</w:t>
            </w:r>
          </w:p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ВСЕГО: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502 206,5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234 263,9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172 666,0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180 846,8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211 352,1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179 770,8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1 481 106,1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332 375,7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63 971,7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35 706,8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43 723,9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73 619,2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42 669,6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592 066,9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Республиканский бюджет всего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169 830,8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167 716,3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136 959,2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137 122,9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137 732,9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137 101,2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886 463,3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в т.ч. действующие расходные обязательства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19 117,8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34 638,6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4 634,0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742,4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59 132,8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дополнительные объемы ресурсов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150 713,0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133 077,7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132 325,2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136 380,5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137 732,9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137 101,2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827 330,5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Местный бюджет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2 575,9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2 575,9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Министерство экономики и торговли Республики Калмыкия, всего, в том числе: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494 706,5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226 763,9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165 166,0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173 346,8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203 852,1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172 270,8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1 436 106,1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325 025,7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56 621,7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28 356,8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36 373,9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66 269,2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35 319,6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547 966,9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Республиканский бюджет всего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169 680,8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167 566,3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136 809,2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136 972,9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137 582,9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136 951,2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885 563,3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в т.ч. действующие расходные обязательства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19 117,8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34 638,6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4 634,0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742,4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59 132,8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дополнительные объемы ресурсов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150 563,0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132 927,7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132 175,2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136 230,5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137 582,9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136 951,2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826 430,5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Местный бюджет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2 575,9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2 575,9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Министерство культуры и туризма Республики Калмыкия, всего, в том числе: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7 500,0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7 500,0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7 500,0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7 500,0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7 500,0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7 500,0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45 000,0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7 350,0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7 350,0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7 350,0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7 350,0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7 350,0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7 350,0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44 100,0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Республиканский бюджет всего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900,0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в т.ч. действующие расходные обязательства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дополнительные объемы ресурсов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900,0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Местный бюджет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</w:pP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</w:tr>
      <w:tr w:rsidR="008A0B06">
        <w:tc>
          <w:tcPr>
            <w:tcW w:w="2324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Основное мероприятие 2.1.</w:t>
            </w:r>
          </w:p>
        </w:tc>
        <w:tc>
          <w:tcPr>
            <w:tcW w:w="3345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Предоставление грантов - субсидий субъектам малого и среднего предпринимательства</w:t>
            </w:r>
          </w:p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Министерство экономики и торговли Республики Калмыкия, всего, в том числе: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60 000,0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60 000,0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60 000,0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60 000,0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60 000,0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60 000,0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360 000,0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Республиканский бюджет всего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60 000,0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60 000,0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60 000,0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60 000,0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60 000,0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60 000,0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360 000,0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в т.ч. действующие расходные обязательства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Местный бюджет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</w:tr>
      <w:tr w:rsidR="008A0B06">
        <w:tc>
          <w:tcPr>
            <w:tcW w:w="2324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Основное мероприятие 2.2.</w:t>
            </w:r>
          </w:p>
        </w:tc>
        <w:tc>
          <w:tcPr>
            <w:tcW w:w="3345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Обеспечение деятельности Центра кластерного и инновационного развития</w:t>
            </w:r>
          </w:p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Министерство экономики и торговли Республики Калмыкия, всего, в том числе: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1 209,5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1 209,5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1 209,5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1 209,5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1 209,5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1 209,5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7 257,0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Республиканский бюджет всего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1 209,5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1 209,5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1 209,5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1 209,5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1 209,5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1 209,5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7 257,0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в т.ч. действующие расходные обязательства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1 029,5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1 029,5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1 029,5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3 088,5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Местный бюджет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</w:tr>
      <w:tr w:rsidR="008A0B06">
        <w:tc>
          <w:tcPr>
            <w:tcW w:w="2324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Основное мероприятие 2.3.</w:t>
            </w:r>
          </w:p>
        </w:tc>
        <w:tc>
          <w:tcPr>
            <w:tcW w:w="3345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Проведение региональной Национальной премии "Бизнес - Успех, иных форумов и мероприятий"</w:t>
            </w:r>
          </w:p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Министерство экономики и торговли Республики Калмыкия, всего, в том числе: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1 000,0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1 000,0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1 000,0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1 000,0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1 000,0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1 000,0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6 000,0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Республиканский бюджет всего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1 000,0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1 000,0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1 000,0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1 000,0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1 000,0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1 000,0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6 000,0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в т.ч. действующие расходные обязательства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1 000,0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1 000,0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Местный бюджет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</w:tr>
      <w:tr w:rsidR="008A0B06">
        <w:tc>
          <w:tcPr>
            <w:tcW w:w="2324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Основное мероприятие 2.4.</w:t>
            </w:r>
          </w:p>
        </w:tc>
        <w:tc>
          <w:tcPr>
            <w:tcW w:w="3345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 xml:space="preserve">Развитие системы </w:t>
            </w:r>
            <w:proofErr w:type="spellStart"/>
            <w:r>
              <w:t>микрофинансирования</w:t>
            </w:r>
            <w:proofErr w:type="spellEnd"/>
            <w:r>
              <w:t xml:space="preserve"> путем пополнения фондов </w:t>
            </w:r>
            <w:proofErr w:type="spellStart"/>
            <w:r>
              <w:t>микрофинансовой</w:t>
            </w:r>
            <w:proofErr w:type="spellEnd"/>
            <w:r>
              <w:t xml:space="preserve"> организации, предназначенных для выдачи </w:t>
            </w:r>
            <w:r>
              <w:lastRenderedPageBreak/>
              <w:t>займов субъектам малого и среднего предпринимательства</w:t>
            </w:r>
          </w:p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lastRenderedPageBreak/>
              <w:t>Министерство экономики и торговли Республики Калмыкия, всего, в том числе: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15 000,0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15 000,0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15 000,0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15 000,0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15 000,0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15 000,0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90 000,0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Республиканский бюджет всего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15 000,0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15 000,0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15 000,0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15 000,0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15 000,0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15 000,0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90 000,0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в т.ч. действующие расходные обязательства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Местный бюджет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</w:tr>
      <w:tr w:rsidR="008A0B06">
        <w:tc>
          <w:tcPr>
            <w:tcW w:w="2324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Основное мероприятие 2.5.</w:t>
            </w:r>
          </w:p>
        </w:tc>
        <w:tc>
          <w:tcPr>
            <w:tcW w:w="3345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Увеличение капитализации гарантийного фонда (фонда поручительств)</w:t>
            </w:r>
          </w:p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Министерство экономики и торговли Республики Калмыкия, всего, в том числе: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25 000,0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25 000,0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50 000,0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Республиканский бюджет всего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25 000,0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25 000,0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50 000,0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в т.ч. действующие расходные обязательства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25 000,0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25 000,0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Местный бюджет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</w:tr>
      <w:tr w:rsidR="008A0B06">
        <w:tc>
          <w:tcPr>
            <w:tcW w:w="2324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Основное мероприятие 2.6.</w:t>
            </w:r>
          </w:p>
        </w:tc>
        <w:tc>
          <w:tcPr>
            <w:tcW w:w="3345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Обеспечение деятельности регионального центра инжиниринга</w:t>
            </w:r>
          </w:p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Министерство экономики и торговли Республики Калмыкия, всего, в том числе: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3 000,0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3 000,0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3 000,0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3 000,0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3 000,0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3 000,0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18 000,0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Республиканский бюджет всего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3 000,0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3 000,0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3 000,0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3 000,0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3 000,0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3 000,0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18 000,0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в т.ч. действующие расходные обязательства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428,3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428,3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428,3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1 284,9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Местный бюджет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</w:tr>
      <w:tr w:rsidR="008A0B06">
        <w:tc>
          <w:tcPr>
            <w:tcW w:w="2324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Основное мероприятие 2.7.</w:t>
            </w:r>
          </w:p>
        </w:tc>
        <w:tc>
          <w:tcPr>
            <w:tcW w:w="3345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Обеспечение деятельности Центра поддержки предпринимательства</w:t>
            </w:r>
          </w:p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Министерство экономики и торговли Республики Калмыкия, всего, в том числе: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3 000,0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3 000,0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3 000,0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3 000,0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3 000,0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3 000,0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18 000,0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Республиканский бюджет всего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3 000,0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3 000,0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3 000,0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3 000,0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3 000,0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3 000,0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18 000,0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в т.ч. действующие расходные обязательства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935,9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935,9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935,9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2 807,7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Местный бюджет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</w:tr>
      <w:tr w:rsidR="008A0B06">
        <w:tc>
          <w:tcPr>
            <w:tcW w:w="2324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Основное мероприятие 2.8.</w:t>
            </w:r>
          </w:p>
        </w:tc>
        <w:tc>
          <w:tcPr>
            <w:tcW w:w="3345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Создание и обеспечение деятельности Центра предпринимателя "Мой бизнес"</w:t>
            </w:r>
          </w:p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Министерство экономики и торговли Республики Калмыкия, всего, в том числе: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3 000,0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3 000,0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3 000,0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3 000,0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3 000,0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3 000,0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18 000,0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Республиканский бюджет всего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3 000,0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3 000,0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3 000,0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3 000,0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3 000,0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3 000,0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18 000,0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в т.ч. действующие расходные обязательства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3 000,0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3 000,0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Местный бюджет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</w:tr>
      <w:tr w:rsidR="008A0B06">
        <w:tc>
          <w:tcPr>
            <w:tcW w:w="2324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Основное мероприятие 2.9.</w:t>
            </w:r>
          </w:p>
        </w:tc>
        <w:tc>
          <w:tcPr>
            <w:tcW w:w="3345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Создание и развитие деятельности организации, образующей инфраструктуру поддержки субъектов малого и среднего предпринимательства в области ремесел, народных художественных промыслов, сельского и экологического туризма</w:t>
            </w:r>
          </w:p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Министерство культуры и туризма Республики Калмыкия, всего, в том числе: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7 500,0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7 500,0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7 500,0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7 500,0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7 500,0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7 500,0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45 000,0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7 350,0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7 350,0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7 350,0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7 350,0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7 350,0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7 350,0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44 100,0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Республиканский бюджет всего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900,0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в т.ч. действующие расходные обязательства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Местный бюджет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</w:tr>
      <w:tr w:rsidR="008A0B06">
        <w:tc>
          <w:tcPr>
            <w:tcW w:w="2324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Основное мероприятие 2.11.</w:t>
            </w:r>
          </w:p>
        </w:tc>
        <w:tc>
          <w:tcPr>
            <w:tcW w:w="3345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Создание и обеспечение деятельности Центра поддержки экспорта</w:t>
            </w:r>
          </w:p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Министерство экономики и торговли Республики Калмыкия, всего, в том числе: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6 519,0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6 770,2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6 770,2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6 770,2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6 770,2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6 770,2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40 370,0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Республиканский бюджет всего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6 519,0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6 770,2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6 770,2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6 770,2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6 770,2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6 770,2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40 370,0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в т.ч. действующие расходные обязательства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Местный бюджет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</w:tr>
      <w:tr w:rsidR="008A0B06">
        <w:tc>
          <w:tcPr>
            <w:tcW w:w="2324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Основное мероприятие 2.12.</w:t>
            </w:r>
          </w:p>
        </w:tc>
        <w:tc>
          <w:tcPr>
            <w:tcW w:w="3345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Предоставление субсидий из республиканского бюджета на возмещение части затрат на оплату электроэнергии, потребленной на производственные (технологические) нужды предприятиям обрабатывающих производств, осуществляющим хозяйственную деятельность на территории Республики Калмыкия</w:t>
            </w:r>
          </w:p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Министерство экономики и торговли Республики Калмыкия, всего, в том числе: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10 000,0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10 000,0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10 000,0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10 000,0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10 000,0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10 000,0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60 000,0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Республиканский бюджет всего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10 000,0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10 000,0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10 000,0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10 000,0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10 000,0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10 000,0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60 000,0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в т.ч. действующие расходные обязательства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4 000,0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4 000,0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Местный бюджет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</w:tr>
      <w:tr w:rsidR="008A0B06">
        <w:tc>
          <w:tcPr>
            <w:tcW w:w="2324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Основное мероприятие 2.13.</w:t>
            </w:r>
          </w:p>
        </w:tc>
        <w:tc>
          <w:tcPr>
            <w:tcW w:w="3345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Обеспечение деятельности Центра развития предпринимательства</w:t>
            </w:r>
          </w:p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Министерство экономики и торговли Республики Калмыкия, всего, в том числе: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3 150,8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3 150,8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3 150,8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3 150,8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3 150,8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3 150,8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18 904,8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Республиканский бюджет всего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3 150,8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3 150,8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3 150,8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3 150,8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3 150,8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3 150,8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18 904,8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в т.ч. действующие расходные обязательства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1 661,6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1 661,6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1 661,6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4 984,8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Местный бюджет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</w:tr>
      <w:tr w:rsidR="008A0B06">
        <w:tc>
          <w:tcPr>
            <w:tcW w:w="2324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Основное мероприятие 2.14.</w:t>
            </w:r>
          </w:p>
        </w:tc>
        <w:tc>
          <w:tcPr>
            <w:tcW w:w="3345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Создание и ведение общедоступных информационных систем в целях обеспечения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необходимой информацией</w:t>
            </w:r>
          </w:p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Министерство экономики и торговли Республики Калмыкия, всего, в том числе: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600,0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Республиканский бюджет всего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600,0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в т.ч. действующие расходные обязательства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Местный бюджет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</w:tr>
      <w:tr w:rsidR="008A0B06">
        <w:tc>
          <w:tcPr>
            <w:tcW w:w="2324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Основное мероприятие 2.15.</w:t>
            </w:r>
          </w:p>
        </w:tc>
        <w:tc>
          <w:tcPr>
            <w:tcW w:w="3345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Создание и (или) развитие частных промышленных парков</w:t>
            </w:r>
          </w:p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Министерство экономики и торговли Республики Калмыкия, всего, в том числе: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30 000,0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30 000,0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30 000,0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30 000,0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30 000,0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30 000,0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180 000,0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Республиканский бюджет всего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30 000,0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30 000,0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30 000,0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30 000,0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30 000,0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30 000,0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180 000,0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в т.ч. действующие расходные обязательства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Местный бюджет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</w:tr>
      <w:tr w:rsidR="008A0B06">
        <w:tc>
          <w:tcPr>
            <w:tcW w:w="2324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Основное мероприятие 2.25.</w:t>
            </w:r>
          </w:p>
        </w:tc>
        <w:tc>
          <w:tcPr>
            <w:tcW w:w="3345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 xml:space="preserve">Обеспечение деятельности АНО </w:t>
            </w:r>
            <w:proofErr w:type="spellStart"/>
            <w:r>
              <w:t>микрокредитная</w:t>
            </w:r>
            <w:proofErr w:type="spellEnd"/>
            <w:r>
              <w:t xml:space="preserve"> компания "Агентство по развитию системы гарантий и </w:t>
            </w:r>
            <w:proofErr w:type="spellStart"/>
            <w:r>
              <w:t>микрофинансирования</w:t>
            </w:r>
            <w:proofErr w:type="spellEnd"/>
            <w:r>
              <w:t xml:space="preserve"> для субъектов малого и среднего предпринимательства Республики Калмыкия"</w:t>
            </w:r>
          </w:p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Министерство экономики и торговли Республики Калмыкия, всего, в том числе: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2 068,3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7 756,1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9 824,4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Республиканский бюджет всего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2 068,3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5 180,2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7 248,5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в т.ч. действующие расходные обязательства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429,3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4 427,7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4 857,0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Местный бюджет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2 575,9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2 575,9</w:t>
            </w:r>
          </w:p>
        </w:tc>
      </w:tr>
      <w:tr w:rsidR="008A0B06">
        <w:tc>
          <w:tcPr>
            <w:tcW w:w="2324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Региональный проект</w:t>
            </w:r>
          </w:p>
        </w:tc>
        <w:tc>
          <w:tcPr>
            <w:tcW w:w="3345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Улучшение условий ведения предпринимательской деятельности</w:t>
            </w:r>
          </w:p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Министерство экономики и торговли Республики Калмыкия, всего, в том числе: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Республиканский бюджет всего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в т.ч. действующие расходные обязательства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Местный бюджет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</w:tr>
      <w:tr w:rsidR="008A0B06">
        <w:tc>
          <w:tcPr>
            <w:tcW w:w="2324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Региональный проект</w:t>
            </w:r>
          </w:p>
        </w:tc>
        <w:tc>
          <w:tcPr>
            <w:tcW w:w="3345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Расширение доступа субъектов малого и среднего предпринимательства к финансовым ресурсам, в том числе к льготному финансированию</w:t>
            </w:r>
          </w:p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Министерство экономики и торговли Республики Калмыкия, всего, в том числе: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255 102,1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3 473,6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3 943,0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11 472,6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18 386,1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5 916,9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298 294,3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250 000,0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3 404,1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3 864,1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11 243,1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18 018,4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5 798,6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292 328,3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Республиканский бюджет всего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5 102,1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69,5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78,9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229,5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367,7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118,3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5 966,0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в т.ч. действующие расходные обязательства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5 102,1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69,5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78,9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229,5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5 480,0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Местный бюджет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</w:tr>
      <w:tr w:rsidR="008A0B06">
        <w:tc>
          <w:tcPr>
            <w:tcW w:w="2324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Мероприятие 1</w:t>
            </w:r>
          </w:p>
        </w:tc>
        <w:tc>
          <w:tcPr>
            <w:tcW w:w="3345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 xml:space="preserve">Предоставление субсидии АНО </w:t>
            </w:r>
            <w:proofErr w:type="spellStart"/>
            <w:r>
              <w:t>микрокредитная</w:t>
            </w:r>
            <w:proofErr w:type="spellEnd"/>
            <w:r>
              <w:t xml:space="preserve"> компания "Агентство по развитию системы гарантий и </w:t>
            </w:r>
            <w:proofErr w:type="spellStart"/>
            <w:r>
              <w:t>микрофинансирования</w:t>
            </w:r>
            <w:proofErr w:type="spellEnd"/>
            <w:r>
              <w:t xml:space="preserve"> для </w:t>
            </w:r>
            <w:r>
              <w:lastRenderedPageBreak/>
              <w:t>субъектов малого и среднего предпринимательства Республики Калмыкия" в рамках регионального проекта "Расширение доступа субъектов малого и среднего предпринимательства к финансовым ресурсам, в том числе к льготному финансированию"</w:t>
            </w:r>
          </w:p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lastRenderedPageBreak/>
              <w:t>Министерство экономики и торговли Республики Калмыкия, всего, в том числе: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255 102,1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3 473,6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3 943,0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11 472,6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18 386,1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5 916,9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298 294,3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250 000,0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3 404,1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3 864,1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11 243,1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18 018,4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5 798,6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292 328,3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Республиканский бюджет всего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5 102,1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69,5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78,9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229,5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367,7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118,3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5 966,0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в т.ч. действующие расходные обязательства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5 102,1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69,5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78,9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229,5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5 480,0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Местный бюджет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</w:tr>
      <w:tr w:rsidR="008A0B06">
        <w:tc>
          <w:tcPr>
            <w:tcW w:w="2324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Региональный проект</w:t>
            </w:r>
          </w:p>
        </w:tc>
        <w:tc>
          <w:tcPr>
            <w:tcW w:w="3345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Акселерация субъектов малого и среднего предпринимательства</w:t>
            </w:r>
          </w:p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Министерство экономики и торговли Республики Калмыкия, всего, в том числе: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74 135,3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51 850,2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23 765,8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23 680,9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46 683,9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27 547,3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247 663,4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72 652,6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50 813,2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23 290,5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23 207,3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45 750,2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26 996,4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242 710,2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Республиканский бюджет всего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1 482,7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1 037,0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475,3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473,6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933,7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550,9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4 953,2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в т.ч. действующие расходные обязательства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1 482,7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1 037,0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475,3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473,6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3 468,6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Местный бюджет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</w:tr>
      <w:tr w:rsidR="008A0B06">
        <w:tc>
          <w:tcPr>
            <w:tcW w:w="2324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Региональный проект</w:t>
            </w:r>
          </w:p>
        </w:tc>
        <w:tc>
          <w:tcPr>
            <w:tcW w:w="3345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Популяризация предпринимательства</w:t>
            </w:r>
          </w:p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Министерство экономики и торговли Республики Калмыкия, всего, в том числе: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2 421,5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2 453,5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1 226,7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1 962,8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2 551,6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2 576,1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13 192,2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2 373,1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2 404,4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1 202,2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1 923,5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2 500,6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2 524,6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12 928,4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Республиканский бюджет всего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48,4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49,1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39,3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51,0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51,5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263,8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в т.ч. действующие расходные обязательства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48,4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49,1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39,3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161,3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Местный бюджет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</w:tr>
      <w:tr w:rsidR="008A0B06">
        <w:tc>
          <w:tcPr>
            <w:tcW w:w="2324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Подпрограмма 3</w:t>
            </w:r>
          </w:p>
        </w:tc>
        <w:tc>
          <w:tcPr>
            <w:tcW w:w="3345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Обеспечение реализации государственной программы</w:t>
            </w:r>
          </w:p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Министерство экономики и торговли Республики Калмыкия, всего, в том числе: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50 118,0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48 791,2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48 715,2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48 867,9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48 793,8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48 959,0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294 245,1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169,9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158,4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158,4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158,4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645,1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Республиканский бюджет всего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49 948,1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48 632,8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48 556,8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48 709,5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48 793,8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48 959,0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293 600,0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в т.ч. действующие расходные обязательства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25 771,9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19 288,1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19 288,1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74,6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64 422,7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дополнительные объемы ресурсов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24 176,2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29 344,7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29 268,7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48 634,9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48 793,8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48 959,0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229 177,3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Местный бюджет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</w:tr>
      <w:tr w:rsidR="008A0B06">
        <w:tc>
          <w:tcPr>
            <w:tcW w:w="2324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Основное мероприятие 3.1.</w:t>
            </w:r>
          </w:p>
        </w:tc>
        <w:tc>
          <w:tcPr>
            <w:tcW w:w="3345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Руководство и управление в сфере установленных функций</w:t>
            </w:r>
          </w:p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Министерство экономики и торговли Республики Калмыкия, всего, в том числе: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27 551,5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26 448,6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26 365,9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26 499,9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26 639,3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26 784,2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160 289,4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Республиканский бюджет всего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27 551,5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26 448,6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26 365,9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26 499,9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26 639,3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26 784,2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160 289,4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в т.ч. действующие расходные обязательства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22 991,6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19 213,5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19 213,5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61 418,6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Местный бюджет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</w:tr>
      <w:tr w:rsidR="008A0B06">
        <w:tc>
          <w:tcPr>
            <w:tcW w:w="2324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Основное мероприятие 3.2.</w:t>
            </w:r>
          </w:p>
        </w:tc>
        <w:tc>
          <w:tcPr>
            <w:tcW w:w="3345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Координация работы по информационно-статистическому обеспечению органов исполнительной власти Республики Калмыкия</w:t>
            </w:r>
          </w:p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Министерство экономики и торговли Республики Калмыкия, всего, в том числе: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434,8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450,4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468,4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487,1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506,6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526,9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2 874,2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Республиканский бюджет всего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434,8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450,4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468,4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487,1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506,6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526,9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2 874,2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в т.ч. действующие расходные обязательства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421,9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421,9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Местный бюджет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</w:tr>
      <w:tr w:rsidR="008A0B06">
        <w:tc>
          <w:tcPr>
            <w:tcW w:w="2324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Основное мероприятие 3.3.</w:t>
            </w:r>
          </w:p>
        </w:tc>
        <w:tc>
          <w:tcPr>
            <w:tcW w:w="3345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Подготовка управленческих кадров в Республике Калмыкия</w:t>
            </w:r>
          </w:p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Министерство экономики и торговли Республики Калмыкия, всего, в том числе: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342,3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233,0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233,0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233,0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1 041,3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169,9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158,4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158,4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158,4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645,1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Республиканский бюджет всего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172,4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74,6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74,6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74,6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396,2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в т.ч. действующие расходные обязательства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172,4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74,6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74,6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74,6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396,2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Местный бюджет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</w:tr>
      <w:tr w:rsidR="008A0B06">
        <w:tc>
          <w:tcPr>
            <w:tcW w:w="2324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Основное мероприятие 3.4.</w:t>
            </w:r>
          </w:p>
        </w:tc>
        <w:tc>
          <w:tcPr>
            <w:tcW w:w="3345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Взаимодействие Республики Калмыкия с субъектами ЮФО в рамках Ассоциации "Юг" по вопросам социально-экономического развития</w:t>
            </w:r>
          </w:p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Министерство экономики и торговли Республики Калмыкия, всего, в том числе: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1 539,4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1 409,2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1 397,9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1 397,9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1 397,9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1 397,9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8 540,2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Республиканский бюджет всего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1 539,4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1 409,2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1 397,9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1 397,9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1 397,9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1 397,9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8 540,2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в т.ч. действующие расходные обязательства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500,0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Местный бюджет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</w:tr>
      <w:tr w:rsidR="008A0B06">
        <w:tc>
          <w:tcPr>
            <w:tcW w:w="2324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Основное мероприятие 3.5.</w:t>
            </w:r>
          </w:p>
        </w:tc>
        <w:tc>
          <w:tcPr>
            <w:tcW w:w="3345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 xml:space="preserve">Создание государственного материального резерва Республики Калмыкия для ликвидации чрезвычайных </w:t>
            </w:r>
            <w:r>
              <w:lastRenderedPageBreak/>
              <w:t>ситуаций природного и техногенного характера</w:t>
            </w:r>
          </w:p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lastRenderedPageBreak/>
              <w:t>Министерство экономики и торговли Республики Калмыкия, всего, в том числе: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20 000,0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20 000,0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20 000,0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20 000,0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20 000,0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20 000,0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120 000,0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Республиканский бюджет всего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20 000,0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20 000,0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20 000,0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20 000,0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20 000,0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20 000,0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120 000,0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в т.ч. действующие расходные обязательства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1 686,0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1 686,0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Местный бюджет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</w:tr>
      <w:tr w:rsidR="008A0B06">
        <w:tc>
          <w:tcPr>
            <w:tcW w:w="2324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Основное мероприятие 3.6.</w:t>
            </w:r>
          </w:p>
        </w:tc>
        <w:tc>
          <w:tcPr>
            <w:tcW w:w="3345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Организация материального обеспечения по непосредственной подготовке к переводу Министерства экономики торговли Республики Калмыкия на условия военного времени</w:t>
            </w:r>
          </w:p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Министерство экономики и торговли Республики Калмыкия, всего, в том числе: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1 500,0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Республиканский бюджет всего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1 500,0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в т.ч. действующие расходные обязательства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Местный бюджет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</w:tr>
      <w:tr w:rsidR="008A0B06">
        <w:tc>
          <w:tcPr>
            <w:tcW w:w="2324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Подпрограмма 4</w:t>
            </w:r>
          </w:p>
        </w:tc>
        <w:tc>
          <w:tcPr>
            <w:tcW w:w="3345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"Развитие научно-исследовательского и инновационного потенциала Республики Калмыкия"</w:t>
            </w:r>
          </w:p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Министерство экономики и торговли Республики Калмыкия, всего, в том числе: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15 100,1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48 000,0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36 000,0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22 000,0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19 000,0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20 000,0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160 100,1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Республиканский бюджет всего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15 100,1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48 000,0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36 000,0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22 000,0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19 000,0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20 000,0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160 100,1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в т.ч. действующие расходные обязательства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15 100,1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15 100,1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дополнительные объемы ресурсов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48 000,0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36 000,0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22 000,0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19 000,0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20 000,0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145 000,0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Местный бюджет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</w:tr>
      <w:tr w:rsidR="008A0B06">
        <w:tc>
          <w:tcPr>
            <w:tcW w:w="2324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Основное мероприятие 4.1.</w:t>
            </w:r>
          </w:p>
        </w:tc>
        <w:tc>
          <w:tcPr>
            <w:tcW w:w="3345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Предоставление финансовой поддержки организациям, реализующим научно-образовательные проекты на территории Республики Калмыкия</w:t>
            </w:r>
          </w:p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Министерство экономики и торговли Республики Калмыкия, всего, в том числе: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15 100,1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48 000,0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36 000,0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22 000,0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19 000,0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20 000,0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160 100,1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Республиканский бюджет всего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15 100,1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48 000,0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36 000,0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22 000,0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19 000,0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20 000,0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160 100,1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в т.ч. действующие расходные обязательства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15 100,1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15 100,1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Местный бюджет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</w:tr>
      <w:tr w:rsidR="008A0B06">
        <w:tc>
          <w:tcPr>
            <w:tcW w:w="2324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Мероприятие 4.1.1</w:t>
            </w:r>
          </w:p>
        </w:tc>
        <w:tc>
          <w:tcPr>
            <w:tcW w:w="3345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 xml:space="preserve">Проведение мероприятий по внедрению инновационных и </w:t>
            </w:r>
            <w:r>
              <w:lastRenderedPageBreak/>
              <w:t>конкурентоспособных технологий в сферу агропромышленного комплекса Республики Калмыкия</w:t>
            </w:r>
          </w:p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lastRenderedPageBreak/>
              <w:t xml:space="preserve">Министерство экономики и торговли Республики </w:t>
            </w:r>
            <w:r>
              <w:lastRenderedPageBreak/>
              <w:t>Калмыкия, всего, в том числе: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lastRenderedPageBreak/>
              <w:t>11 000,1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28 000,0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24 000,0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12 000,0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13 000,0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14 000,0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102 000,1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Республиканский бюджет всего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11 000,1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28 000,0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24 000,0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12 000,0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13 000,0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14 000,0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102 000,1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в т.ч. действующие расходные обязательства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11 000,1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11 000,1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Местный бюджет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</w:tr>
      <w:tr w:rsidR="008A0B06">
        <w:tc>
          <w:tcPr>
            <w:tcW w:w="2324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Мероприятие 4.1.2.</w:t>
            </w:r>
          </w:p>
        </w:tc>
        <w:tc>
          <w:tcPr>
            <w:tcW w:w="3345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Создание гуманитарной основы развития экономических и культурных связей региона со странами восточного мира</w:t>
            </w:r>
          </w:p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Министерство экономики и торговли Республики Калмыкия, всего, в том числе: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1 000,0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12 000,0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4 000,0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4 000,0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21 000,0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Республиканский бюджет всего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1 000,0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12 000,0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4 000,0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4 000,0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21 000,0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в т.ч. действующие расходные обязательства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1 000,0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1 000,0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Местный бюджет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</w:tr>
      <w:tr w:rsidR="008A0B06">
        <w:tc>
          <w:tcPr>
            <w:tcW w:w="2324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Мероприятие 4.1.3.</w:t>
            </w:r>
          </w:p>
        </w:tc>
        <w:tc>
          <w:tcPr>
            <w:tcW w:w="3345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 xml:space="preserve">Повышение правовой грамотности населения </w:t>
            </w:r>
            <w:r>
              <w:lastRenderedPageBreak/>
              <w:t>Республики Калмыкия</w:t>
            </w:r>
          </w:p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lastRenderedPageBreak/>
              <w:t xml:space="preserve">Министерство экономики и торговли Республики </w:t>
            </w:r>
            <w:r>
              <w:lastRenderedPageBreak/>
              <w:t>Калмыкия, всего, в том числе: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lastRenderedPageBreak/>
              <w:t>600,0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600,0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Республиканский бюджет всего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600,0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в т.ч. действующие расходные обязательства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600,0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Местный бюджет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</w:tr>
      <w:tr w:rsidR="008A0B06">
        <w:tc>
          <w:tcPr>
            <w:tcW w:w="2324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Мероприятие 4.1.4.</w:t>
            </w:r>
          </w:p>
        </w:tc>
        <w:tc>
          <w:tcPr>
            <w:tcW w:w="3345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Создание регионального молодежного центра технологических инноваций</w:t>
            </w:r>
          </w:p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Министерство экономики и торговли Республики Калмыкия, всего, в том числе: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1 300,0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6 000,0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6 000,0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6 000,0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6 000,0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6 000,0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31 300,0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Республиканский бюджет всего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1 300,0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6 000,0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6 000,0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6 000,0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6 000,0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6 000,0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31 300,0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в т.ч. действующие расходные обязательства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1 300,0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1 300,0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Местный бюджет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</w:tr>
      <w:tr w:rsidR="008A0B06">
        <w:tc>
          <w:tcPr>
            <w:tcW w:w="2324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Мероприятие 4.1.5.</w:t>
            </w:r>
          </w:p>
        </w:tc>
        <w:tc>
          <w:tcPr>
            <w:tcW w:w="3345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 xml:space="preserve">Формирование муниципальных команд - лидеров развития </w:t>
            </w:r>
            <w:r>
              <w:lastRenderedPageBreak/>
              <w:t>территорий</w:t>
            </w:r>
          </w:p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lastRenderedPageBreak/>
              <w:t xml:space="preserve">Министерство экономики и торговли Республики </w:t>
            </w:r>
            <w:r>
              <w:lastRenderedPageBreak/>
              <w:t>Калмыкия, всего, в том числе: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2 000,0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2 000,0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4 000,0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Республиканский бюджет всего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2 000,0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2 000,0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4 000,0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в т.ч. действующие расходные обязательства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Местный бюджет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</w:tr>
      <w:tr w:rsidR="008A0B06">
        <w:tc>
          <w:tcPr>
            <w:tcW w:w="2324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Мероприятие 4.1.6.</w:t>
            </w:r>
          </w:p>
        </w:tc>
        <w:tc>
          <w:tcPr>
            <w:tcW w:w="3345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Разработка документов стратегического планирования Республики Калмыкия на долгосрочный период</w:t>
            </w:r>
          </w:p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Министерство экономики и торговли Республики Калмыкия, всего, в том числе: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Республиканский бюджет всего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в т.ч. действующие расходные обязательства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Местный бюджет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</w:tr>
      <w:tr w:rsidR="008A0B06">
        <w:tc>
          <w:tcPr>
            <w:tcW w:w="2324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Мероприятие 4.1.7.</w:t>
            </w:r>
          </w:p>
        </w:tc>
        <w:tc>
          <w:tcPr>
            <w:tcW w:w="3345" w:type="dxa"/>
            <w:vMerge w:val="restart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Формирование кадрового резерва Республики Калмыкия</w:t>
            </w:r>
          </w:p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 xml:space="preserve">Министерство экономики и торговли Республики </w:t>
            </w:r>
            <w:r>
              <w:lastRenderedPageBreak/>
              <w:t>Калмыкия, всего, в том числе: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lastRenderedPageBreak/>
              <w:t>1 200,0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1 200,0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Республиканский бюджет всего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1 200,0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1 200,0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в т.ч. действующие расходные обязательства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1 200,0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1 200,0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Местный бюджет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</w:tr>
      <w:tr w:rsidR="008A0B06">
        <w:tc>
          <w:tcPr>
            <w:tcW w:w="2324" w:type="dxa"/>
            <w:vMerge/>
          </w:tcPr>
          <w:p w:rsidR="008A0B06" w:rsidRDefault="008A0B06"/>
        </w:tc>
        <w:tc>
          <w:tcPr>
            <w:tcW w:w="3345" w:type="dxa"/>
            <w:vMerge/>
          </w:tcPr>
          <w:p w:rsidR="008A0B06" w:rsidRDefault="008A0B06"/>
        </w:tc>
        <w:tc>
          <w:tcPr>
            <w:tcW w:w="2608" w:type="dxa"/>
            <w:vAlign w:val="center"/>
          </w:tcPr>
          <w:p w:rsidR="008A0B06" w:rsidRDefault="008A0B06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5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6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  <w:vAlign w:val="center"/>
          </w:tcPr>
          <w:p w:rsidR="008A0B06" w:rsidRDefault="008A0B06">
            <w:pPr>
              <w:pStyle w:val="ConsPlusNormal"/>
              <w:jc w:val="center"/>
            </w:pPr>
            <w:r>
              <w:t>0,0</w:t>
            </w:r>
          </w:p>
        </w:tc>
      </w:tr>
    </w:tbl>
    <w:p w:rsidR="008A0B06" w:rsidRDefault="008A0B06">
      <w:pPr>
        <w:pStyle w:val="ConsPlusNormal"/>
        <w:jc w:val="right"/>
      </w:pPr>
      <w:r>
        <w:t>".</w:t>
      </w:r>
    </w:p>
    <w:p w:rsidR="008A0B06" w:rsidRDefault="008A0B06">
      <w:pPr>
        <w:pStyle w:val="ConsPlusNormal"/>
        <w:jc w:val="both"/>
      </w:pPr>
    </w:p>
    <w:p w:rsidR="008A0B06" w:rsidRDefault="008A0B06">
      <w:pPr>
        <w:pStyle w:val="ConsPlusNormal"/>
        <w:jc w:val="both"/>
      </w:pPr>
    </w:p>
    <w:p w:rsidR="008A0B06" w:rsidRDefault="008A0B0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E708A" w:rsidRDefault="00FE708A"/>
    <w:sectPr w:rsidR="00FE708A" w:rsidSect="00946656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A0B06"/>
    <w:rsid w:val="00324DD7"/>
    <w:rsid w:val="008A0B06"/>
    <w:rsid w:val="00B06710"/>
    <w:rsid w:val="00CE4DB8"/>
    <w:rsid w:val="00FE7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0B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A0B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A0B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A0B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A0B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A0B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A0B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A0B0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DED2F0A6830BBACAC7E79D8C3283D1BA281CA1F9D49455A1D60CE518968AA69A61F6C447665DC1F3AB63F480C1351975CAC1B5C0090E461A2D17nEz8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DDED2F0A6830BBACAC7E79D8C3283D1BA281CA1F9D49455A1D60CE518968AA69A61F6C447665DC1F3A865F580C1351975CAC1B5C0090E461A2D17nEz8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DDED2F0A6830BBACAC7E79D8C3283D1BA281CA1F9D49455A1D60CE518968AA69A61F6C447665DC1F3AB63F280C1351975CAC1B5C0090E461A2D17nEz8N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9DDED2F0A6830BBACAC7E79D8C3283D1BA281CA1F9D49455A1D60CE518968AA69A61F6C447665DC1F3A867F680C1351975CAC1B5C0090E461A2D17nEz8N" TargetMode="External"/><Relationship Id="rId10" Type="http://schemas.openxmlformats.org/officeDocument/2006/relationships/hyperlink" Target="consultantplus://offline/ref=9DDED2F0A6830BBACAC7E79D8C3283D1BA281CA1F9D49455A1D60CE518968AA69A61F6C447665DC1F3AB67F280C1351975CAC1B5C0090E461A2D17nEz8N" TargetMode="External"/><Relationship Id="rId4" Type="http://schemas.openxmlformats.org/officeDocument/2006/relationships/hyperlink" Target="consultantplus://offline/ref=9DDED2F0A6830BBACAC7E79D8C3283D1BA281CA1F9D49455A1D60CE518968AA69A61F6C447665DC1F3AD60F680C1351975CAC1B5C0090E461A2D17nEz8N" TargetMode="External"/><Relationship Id="rId9" Type="http://schemas.openxmlformats.org/officeDocument/2006/relationships/hyperlink" Target="consultantplus://offline/ref=9DDED2F0A6830BBACAC7E79D8C3283D1BA281CA1F9D49455A1D60CE518968AA69A61F6C447665DC1F3AB66F180C1351975CAC1B5C0090E461A2D17nEz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41</Pages>
  <Words>9985</Words>
  <Characters>56915</Characters>
  <Application>Microsoft Office Word</Application>
  <DocSecurity>0</DocSecurity>
  <Lines>474</Lines>
  <Paragraphs>133</Paragraphs>
  <ScaleCrop>false</ScaleCrop>
  <Company>Reanimator Extreme Edition</Company>
  <LinksUpToDate>false</LinksUpToDate>
  <CharactersWithSpaces>66767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MSN</dc:creator>
  <cp:lastModifiedBy>OAAR</cp:lastModifiedBy>
  <cp:revision>2</cp:revision>
  <dcterms:created xsi:type="dcterms:W3CDTF">2020-06-04T13:51:00Z</dcterms:created>
  <dcterms:modified xsi:type="dcterms:W3CDTF">2020-06-08T06:49:00Z</dcterms:modified>
</cp:coreProperties>
</file>