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53" w:rsidRDefault="00A91A53" w:rsidP="00A91A53">
      <w:pPr>
        <w:spacing w:after="0" w:line="240" w:lineRule="auto"/>
        <w:jc w:val="center"/>
        <w:rPr>
          <w:b/>
          <w:color w:val="000000"/>
        </w:rPr>
      </w:pPr>
      <w:r w:rsidRPr="00135920">
        <w:rPr>
          <w:b/>
          <w:color w:val="000000"/>
        </w:rPr>
        <w:t xml:space="preserve">Заключение </w:t>
      </w:r>
    </w:p>
    <w:p w:rsidR="00A91A53" w:rsidRPr="00135920" w:rsidRDefault="00A91A53" w:rsidP="00A91A53">
      <w:pPr>
        <w:spacing w:after="0" w:line="240" w:lineRule="auto"/>
        <w:jc w:val="center"/>
        <w:rPr>
          <w:b/>
          <w:color w:val="000000"/>
        </w:rPr>
      </w:pPr>
      <w:r w:rsidRPr="00135920">
        <w:rPr>
          <w:b/>
          <w:color w:val="000000"/>
        </w:rPr>
        <w:t>о результатах</w:t>
      </w:r>
      <w:r>
        <w:rPr>
          <w:b/>
          <w:color w:val="000000"/>
        </w:rPr>
        <w:t xml:space="preserve"> </w:t>
      </w:r>
      <w:r w:rsidRPr="00135920">
        <w:rPr>
          <w:b/>
          <w:color w:val="000000"/>
        </w:rPr>
        <w:t>публичных слушаний</w:t>
      </w:r>
    </w:p>
    <w:p w:rsidR="00A91A53" w:rsidRDefault="00A91A53" w:rsidP="00A91A53">
      <w:pPr>
        <w:tabs>
          <w:tab w:val="left" w:pos="7351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10 ноября  2018 г.           </w:t>
      </w:r>
      <w:r w:rsidRPr="00950CE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950CE4">
        <w:rPr>
          <w:color w:val="000000"/>
        </w:rPr>
        <w:t xml:space="preserve">           </w:t>
      </w:r>
      <w:r>
        <w:rPr>
          <w:color w:val="000000"/>
        </w:rPr>
        <w:t xml:space="preserve">                                                               </w:t>
      </w:r>
      <w:r w:rsidRPr="00950CE4">
        <w:rPr>
          <w:color w:val="000000"/>
        </w:rPr>
        <w:t xml:space="preserve">                   </w:t>
      </w:r>
      <w:r>
        <w:rPr>
          <w:color w:val="000000"/>
        </w:rPr>
        <w:t>п. Манычский</w:t>
      </w:r>
    </w:p>
    <w:p w:rsidR="00A91A53" w:rsidRPr="00135920" w:rsidRDefault="00A91A53" w:rsidP="00A91A53">
      <w:pPr>
        <w:spacing w:after="0" w:line="240" w:lineRule="auto"/>
        <w:jc w:val="both"/>
        <w:rPr>
          <w:color w:val="000000"/>
        </w:rPr>
      </w:pPr>
    </w:p>
    <w:p w:rsidR="00A91A53" w:rsidRPr="008C6458" w:rsidRDefault="00A91A53" w:rsidP="00A91A53">
      <w:pPr>
        <w:spacing w:after="0" w:line="240" w:lineRule="auto"/>
        <w:ind w:firstLine="709"/>
        <w:jc w:val="both"/>
      </w:pPr>
      <w:r w:rsidRPr="008C6458">
        <w:rPr>
          <w:b/>
        </w:rPr>
        <w:t>Инициаторы публичных слушаний</w:t>
      </w:r>
      <w:r w:rsidRPr="008C6458">
        <w:t xml:space="preserve">: Собрание депутатов </w:t>
      </w:r>
      <w:proofErr w:type="spellStart"/>
      <w:r w:rsidRPr="008C6458">
        <w:t>Манычского</w:t>
      </w:r>
      <w:proofErr w:type="spellEnd"/>
      <w:r w:rsidRPr="008C6458">
        <w:t xml:space="preserve"> сельского муниципального образования  Республики Калмыкия.</w:t>
      </w:r>
    </w:p>
    <w:p w:rsidR="00A91A53" w:rsidRPr="008C6458" w:rsidRDefault="00A91A53" w:rsidP="00A91A53">
      <w:pPr>
        <w:tabs>
          <w:tab w:val="left" w:pos="7695"/>
        </w:tabs>
        <w:spacing w:after="0" w:line="240" w:lineRule="auto"/>
        <w:ind w:firstLine="709"/>
        <w:jc w:val="both"/>
      </w:pPr>
      <w:r w:rsidRPr="008C6458">
        <w:rPr>
          <w:b/>
        </w:rPr>
        <w:t>Публичные слушания назначены</w:t>
      </w:r>
      <w:r w:rsidRPr="008C6458">
        <w:t xml:space="preserve">: решением Собрания депутатов </w:t>
      </w:r>
      <w:proofErr w:type="spellStart"/>
      <w:r w:rsidRPr="008C6458">
        <w:t>Манычского</w:t>
      </w:r>
      <w:proofErr w:type="spellEnd"/>
      <w:r w:rsidRPr="008C6458">
        <w:t xml:space="preserve"> сельского муниципального образования  Республики Калмыкия от </w:t>
      </w:r>
      <w:r>
        <w:t xml:space="preserve">25 октября </w:t>
      </w:r>
      <w:r w:rsidRPr="008C6458">
        <w:t xml:space="preserve">2018 года № </w:t>
      </w:r>
      <w:r>
        <w:t>14</w:t>
      </w:r>
      <w:r w:rsidR="00DA3FFB">
        <w:t xml:space="preserve">а  </w:t>
      </w:r>
      <w:r w:rsidRPr="008C6458">
        <w:t xml:space="preserve"> «О  внесении изменений и дополнений в Устав </w:t>
      </w:r>
      <w:proofErr w:type="spellStart"/>
      <w:r w:rsidRPr="008C6458">
        <w:t>Манычского</w:t>
      </w:r>
      <w:proofErr w:type="spellEnd"/>
      <w:r w:rsidRPr="008C6458">
        <w:t xml:space="preserve"> сельского муниципального образования Республики Калмыкия».</w:t>
      </w:r>
    </w:p>
    <w:p w:rsidR="00A91A53" w:rsidRPr="008C6458" w:rsidRDefault="00A91A53" w:rsidP="00A91A53">
      <w:pPr>
        <w:tabs>
          <w:tab w:val="left" w:pos="7695"/>
        </w:tabs>
        <w:spacing w:after="0" w:line="240" w:lineRule="auto"/>
        <w:ind w:firstLine="709"/>
        <w:jc w:val="both"/>
      </w:pPr>
      <w:r w:rsidRPr="008C6458">
        <w:t xml:space="preserve">Вопрос публичных слушаний: обсуждение проекта  решения Собрания депутатов </w:t>
      </w:r>
      <w:proofErr w:type="spellStart"/>
      <w:r w:rsidRPr="008C6458">
        <w:t>Манычского</w:t>
      </w:r>
      <w:proofErr w:type="spellEnd"/>
      <w:r w:rsidRPr="008C6458">
        <w:t xml:space="preserve"> сельского муниципального образования Республики Калмыкия «О внесении изменений и дополнений в Устав </w:t>
      </w:r>
      <w:proofErr w:type="spellStart"/>
      <w:r w:rsidRPr="008C6458">
        <w:t>Манычского</w:t>
      </w:r>
      <w:proofErr w:type="spellEnd"/>
      <w:r w:rsidRPr="008C6458">
        <w:t xml:space="preserve"> сельского муниципального образования Республики Калмыкия»».</w:t>
      </w:r>
    </w:p>
    <w:p w:rsidR="00A91A53" w:rsidRPr="008C6458" w:rsidRDefault="00A91A53" w:rsidP="00A91A53">
      <w:pPr>
        <w:tabs>
          <w:tab w:val="left" w:pos="7140"/>
        </w:tabs>
        <w:spacing w:after="0" w:line="240" w:lineRule="auto"/>
        <w:ind w:firstLine="709"/>
        <w:jc w:val="both"/>
      </w:pPr>
      <w:r w:rsidRPr="008C6458">
        <w:t>Оргкомитет  по проведению  публичных  слушаний:</w:t>
      </w:r>
    </w:p>
    <w:p w:rsidR="00A91A53" w:rsidRPr="008C6458" w:rsidRDefault="00A91A53" w:rsidP="00A91A53">
      <w:pPr>
        <w:tabs>
          <w:tab w:val="left" w:pos="7140"/>
        </w:tabs>
        <w:spacing w:after="0" w:line="240" w:lineRule="auto"/>
        <w:ind w:left="4111"/>
      </w:pPr>
      <w:proofErr w:type="spellStart"/>
      <w:r w:rsidRPr="008C6458">
        <w:t>Ошкаева</w:t>
      </w:r>
      <w:proofErr w:type="spellEnd"/>
      <w:r w:rsidRPr="008C6458">
        <w:t xml:space="preserve"> В.Б. –председатель оргкомитета</w:t>
      </w:r>
    </w:p>
    <w:p w:rsidR="00A91A53" w:rsidRPr="008C6458" w:rsidRDefault="00A91A53" w:rsidP="00A91A53">
      <w:pPr>
        <w:tabs>
          <w:tab w:val="left" w:pos="7140"/>
        </w:tabs>
        <w:spacing w:after="0" w:line="240" w:lineRule="auto"/>
        <w:ind w:left="4111"/>
      </w:pPr>
      <w:proofErr w:type="spellStart"/>
      <w:r w:rsidRPr="008C6458">
        <w:t>Жевагина</w:t>
      </w:r>
      <w:proofErr w:type="spellEnd"/>
      <w:r w:rsidRPr="008C6458">
        <w:t xml:space="preserve"> Н.И.  - секретарь</w:t>
      </w:r>
    </w:p>
    <w:p w:rsidR="00A91A53" w:rsidRPr="008C6458" w:rsidRDefault="00DA3FFB" w:rsidP="00A91A53">
      <w:pPr>
        <w:tabs>
          <w:tab w:val="left" w:pos="4588"/>
          <w:tab w:val="left" w:pos="5205"/>
          <w:tab w:val="left" w:pos="7140"/>
        </w:tabs>
        <w:spacing w:after="0" w:line="240" w:lineRule="auto"/>
        <w:ind w:left="4111"/>
      </w:pPr>
      <w:proofErr w:type="spellStart"/>
      <w:r>
        <w:t>Парахоня</w:t>
      </w:r>
      <w:proofErr w:type="spellEnd"/>
      <w:r>
        <w:t xml:space="preserve"> Л.В.</w:t>
      </w:r>
      <w:r w:rsidR="00A91A53" w:rsidRPr="008C6458">
        <w:t xml:space="preserve">– член оргкомитета </w:t>
      </w:r>
    </w:p>
    <w:p w:rsidR="00A91A53" w:rsidRPr="008C6458" w:rsidRDefault="00A91A53" w:rsidP="00A91A53">
      <w:pPr>
        <w:tabs>
          <w:tab w:val="left" w:pos="4588"/>
          <w:tab w:val="left" w:pos="5205"/>
          <w:tab w:val="left" w:pos="7140"/>
        </w:tabs>
        <w:spacing w:after="0" w:line="240" w:lineRule="auto"/>
      </w:pPr>
      <w:r w:rsidRPr="008C6458"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54"/>
        <w:gridCol w:w="720"/>
        <w:gridCol w:w="1800"/>
        <w:gridCol w:w="2340"/>
        <w:gridCol w:w="746"/>
      </w:tblGrid>
      <w:tr w:rsidR="00A91A53" w:rsidRPr="008C6458" w:rsidTr="00505FA7">
        <w:trPr>
          <w:cantSplit/>
        </w:trPr>
        <w:tc>
          <w:tcPr>
            <w:tcW w:w="4248" w:type="dxa"/>
            <w:gridSpan w:val="2"/>
          </w:tcPr>
          <w:p w:rsidR="00A91A53" w:rsidRPr="008C6458" w:rsidRDefault="00A91A53" w:rsidP="00A91A53">
            <w:pPr>
              <w:spacing w:after="0" w:line="240" w:lineRule="auto"/>
              <w:jc w:val="center"/>
            </w:pPr>
            <w:r w:rsidRPr="008C6458">
              <w:t>Проект правового акта или вопросы, вынесенные на обсуждение</w:t>
            </w:r>
          </w:p>
        </w:tc>
        <w:tc>
          <w:tcPr>
            <w:tcW w:w="2520" w:type="dxa"/>
            <w:gridSpan w:val="2"/>
          </w:tcPr>
          <w:p w:rsidR="00A91A53" w:rsidRPr="008C6458" w:rsidRDefault="00A91A53" w:rsidP="00A91A53">
            <w:pPr>
              <w:spacing w:after="0" w:line="240" w:lineRule="auto"/>
              <w:jc w:val="center"/>
            </w:pPr>
            <w:r w:rsidRPr="008C6458">
              <w:t>Предложения и</w:t>
            </w:r>
          </w:p>
          <w:p w:rsidR="00A91A53" w:rsidRPr="008C6458" w:rsidRDefault="00A91A53" w:rsidP="00A91A53">
            <w:pPr>
              <w:spacing w:after="0" w:line="240" w:lineRule="auto"/>
              <w:jc w:val="center"/>
            </w:pPr>
            <w:r w:rsidRPr="008C6458">
              <w:t xml:space="preserve"> рекомендации экспертов и участников</w:t>
            </w:r>
          </w:p>
        </w:tc>
        <w:tc>
          <w:tcPr>
            <w:tcW w:w="2340" w:type="dxa"/>
          </w:tcPr>
          <w:p w:rsidR="00A91A53" w:rsidRPr="008C6458" w:rsidRDefault="00A91A53" w:rsidP="00A91A53">
            <w:pPr>
              <w:spacing w:after="0" w:line="240" w:lineRule="auto"/>
              <w:jc w:val="center"/>
            </w:pPr>
            <w:r w:rsidRPr="008C6458">
              <w:t>Предложения, рекомендации внесены (поддержаны)</w:t>
            </w:r>
          </w:p>
        </w:tc>
        <w:tc>
          <w:tcPr>
            <w:tcW w:w="746" w:type="dxa"/>
            <w:vMerge w:val="restart"/>
          </w:tcPr>
          <w:p w:rsidR="00A91A53" w:rsidRPr="008C6458" w:rsidRDefault="00A91A53" w:rsidP="00A91A53">
            <w:pPr>
              <w:spacing w:after="0" w:line="240" w:lineRule="auto"/>
              <w:jc w:val="center"/>
            </w:pPr>
            <w:r w:rsidRPr="008C6458">
              <w:t>Примечание</w:t>
            </w:r>
          </w:p>
        </w:tc>
      </w:tr>
      <w:tr w:rsidR="00A91A53" w:rsidRPr="008C6458" w:rsidTr="00505FA7">
        <w:trPr>
          <w:cantSplit/>
        </w:trPr>
        <w:tc>
          <w:tcPr>
            <w:tcW w:w="594" w:type="dxa"/>
          </w:tcPr>
          <w:p w:rsidR="00A91A53" w:rsidRPr="008C6458" w:rsidRDefault="00A91A53" w:rsidP="00A91A53">
            <w:pPr>
              <w:spacing w:after="0" w:line="240" w:lineRule="auto"/>
              <w:jc w:val="center"/>
            </w:pPr>
            <w:r w:rsidRPr="008C6458">
              <w:t>№</w:t>
            </w:r>
          </w:p>
          <w:p w:rsidR="00A91A53" w:rsidRPr="008C6458" w:rsidRDefault="00A91A53" w:rsidP="00A91A53">
            <w:pPr>
              <w:spacing w:after="0" w:line="240" w:lineRule="auto"/>
              <w:jc w:val="center"/>
            </w:pPr>
            <w:proofErr w:type="spellStart"/>
            <w:proofErr w:type="gramStart"/>
            <w:r w:rsidRPr="008C6458">
              <w:t>п</w:t>
            </w:r>
            <w:proofErr w:type="spellEnd"/>
            <w:proofErr w:type="gramEnd"/>
            <w:r w:rsidRPr="008C6458">
              <w:t>/</w:t>
            </w:r>
            <w:proofErr w:type="spellStart"/>
            <w:r w:rsidRPr="008C6458">
              <w:t>п</w:t>
            </w:r>
            <w:proofErr w:type="spellEnd"/>
          </w:p>
        </w:tc>
        <w:tc>
          <w:tcPr>
            <w:tcW w:w="3654" w:type="dxa"/>
          </w:tcPr>
          <w:p w:rsidR="00A91A53" w:rsidRPr="008C6458" w:rsidRDefault="00A91A53" w:rsidP="00A91A53">
            <w:pPr>
              <w:spacing w:after="0" w:line="240" w:lineRule="auto"/>
              <w:jc w:val="center"/>
            </w:pPr>
            <w:r w:rsidRPr="008C6458">
              <w:t>Наименование проекта или формулировка вопроса</w:t>
            </w:r>
          </w:p>
        </w:tc>
        <w:tc>
          <w:tcPr>
            <w:tcW w:w="720" w:type="dxa"/>
          </w:tcPr>
          <w:p w:rsidR="00A91A53" w:rsidRPr="008C6458" w:rsidRDefault="00A91A53" w:rsidP="00A91A53">
            <w:pPr>
              <w:spacing w:after="0" w:line="240" w:lineRule="auto"/>
              <w:jc w:val="center"/>
            </w:pPr>
            <w:r w:rsidRPr="008C6458">
              <w:t>№</w:t>
            </w:r>
          </w:p>
          <w:p w:rsidR="00A91A53" w:rsidRPr="008C6458" w:rsidRDefault="00A91A53" w:rsidP="00A91A53">
            <w:pPr>
              <w:spacing w:after="0" w:line="240" w:lineRule="auto"/>
              <w:jc w:val="center"/>
            </w:pPr>
            <w:proofErr w:type="spellStart"/>
            <w:proofErr w:type="gramStart"/>
            <w:r w:rsidRPr="008C6458">
              <w:t>п</w:t>
            </w:r>
            <w:proofErr w:type="spellEnd"/>
            <w:proofErr w:type="gramEnd"/>
            <w:r w:rsidRPr="008C6458">
              <w:t>/</w:t>
            </w:r>
            <w:proofErr w:type="spellStart"/>
            <w:r w:rsidRPr="008C6458">
              <w:t>п</w:t>
            </w:r>
            <w:proofErr w:type="spellEnd"/>
          </w:p>
        </w:tc>
        <w:tc>
          <w:tcPr>
            <w:tcW w:w="1800" w:type="dxa"/>
          </w:tcPr>
          <w:p w:rsidR="00A91A53" w:rsidRPr="008C6458" w:rsidRDefault="00A91A53" w:rsidP="00A91A53">
            <w:pPr>
              <w:spacing w:after="0" w:line="240" w:lineRule="auto"/>
              <w:jc w:val="center"/>
            </w:pPr>
            <w:r w:rsidRPr="008C6458">
              <w:t>Текст</w:t>
            </w:r>
          </w:p>
          <w:p w:rsidR="00A91A53" w:rsidRPr="008C6458" w:rsidRDefault="00A91A53" w:rsidP="00A91A53">
            <w:pPr>
              <w:spacing w:after="0" w:line="240" w:lineRule="auto"/>
              <w:jc w:val="center"/>
            </w:pPr>
            <w:r w:rsidRPr="008C6458">
              <w:t xml:space="preserve"> предложения,</w:t>
            </w:r>
          </w:p>
          <w:p w:rsidR="00A91A53" w:rsidRPr="008C6458" w:rsidRDefault="00A91A53" w:rsidP="00A91A53">
            <w:pPr>
              <w:spacing w:after="0" w:line="240" w:lineRule="auto"/>
              <w:jc w:val="center"/>
            </w:pPr>
            <w:r w:rsidRPr="008C6458">
              <w:t xml:space="preserve"> рекомендации</w:t>
            </w:r>
          </w:p>
        </w:tc>
        <w:tc>
          <w:tcPr>
            <w:tcW w:w="2340" w:type="dxa"/>
          </w:tcPr>
          <w:p w:rsidR="00A91A53" w:rsidRPr="008C6458" w:rsidRDefault="00A91A53" w:rsidP="00A91A53">
            <w:pPr>
              <w:spacing w:after="0" w:line="240" w:lineRule="auto"/>
              <w:jc w:val="center"/>
            </w:pPr>
            <w:r w:rsidRPr="008C6458">
              <w:t>Ф.И.О. эксперта, участника, название организации</w:t>
            </w:r>
          </w:p>
        </w:tc>
        <w:tc>
          <w:tcPr>
            <w:tcW w:w="746" w:type="dxa"/>
            <w:vMerge/>
          </w:tcPr>
          <w:p w:rsidR="00A91A53" w:rsidRPr="008C6458" w:rsidRDefault="00A91A53" w:rsidP="00A91A53">
            <w:pPr>
              <w:spacing w:after="0" w:line="240" w:lineRule="auto"/>
              <w:jc w:val="both"/>
            </w:pPr>
          </w:p>
        </w:tc>
      </w:tr>
      <w:tr w:rsidR="00A91A53" w:rsidRPr="008C6458" w:rsidTr="00505FA7">
        <w:trPr>
          <w:trHeight w:val="2200"/>
        </w:trPr>
        <w:tc>
          <w:tcPr>
            <w:tcW w:w="594" w:type="dxa"/>
          </w:tcPr>
          <w:p w:rsidR="00A91A53" w:rsidRPr="008C6458" w:rsidRDefault="00A91A53" w:rsidP="00A91A53">
            <w:pPr>
              <w:spacing w:after="0" w:line="240" w:lineRule="auto"/>
              <w:jc w:val="both"/>
            </w:pPr>
            <w:r w:rsidRPr="008C6458">
              <w:t>1.</w:t>
            </w:r>
          </w:p>
        </w:tc>
        <w:tc>
          <w:tcPr>
            <w:tcW w:w="3654" w:type="dxa"/>
          </w:tcPr>
          <w:p w:rsidR="00A91A53" w:rsidRPr="008C6458" w:rsidRDefault="00A91A53" w:rsidP="00A91A53">
            <w:pPr>
              <w:spacing w:after="0" w:line="240" w:lineRule="auto"/>
            </w:pPr>
            <w:r w:rsidRPr="008C6458">
              <w:t xml:space="preserve">Проект решения Собрания депутатов </w:t>
            </w:r>
            <w:proofErr w:type="spellStart"/>
            <w:r w:rsidRPr="008C6458">
              <w:t>Манычского</w:t>
            </w:r>
            <w:proofErr w:type="spellEnd"/>
            <w:r w:rsidRPr="008C6458">
              <w:t xml:space="preserve"> сельского муниципального образования Республики Калмыкия  «О внесении изменений и дополнений в Устав </w:t>
            </w:r>
            <w:proofErr w:type="spellStart"/>
            <w:r w:rsidRPr="008C6458">
              <w:t>Манычского</w:t>
            </w:r>
            <w:proofErr w:type="spellEnd"/>
            <w:r w:rsidRPr="008C6458">
              <w:t xml:space="preserve"> сельского муниципального образования Республики Калмыкия».</w:t>
            </w:r>
          </w:p>
        </w:tc>
        <w:tc>
          <w:tcPr>
            <w:tcW w:w="720" w:type="dxa"/>
          </w:tcPr>
          <w:p w:rsidR="00A91A53" w:rsidRPr="008C6458" w:rsidRDefault="00A91A53" w:rsidP="00A91A53">
            <w:pPr>
              <w:spacing w:after="0" w:line="240" w:lineRule="auto"/>
              <w:jc w:val="center"/>
            </w:pPr>
            <w:r w:rsidRPr="008C6458">
              <w:t>1.</w:t>
            </w:r>
          </w:p>
          <w:p w:rsidR="00A91A53" w:rsidRPr="008C6458" w:rsidRDefault="00A91A53" w:rsidP="00A91A53">
            <w:pPr>
              <w:spacing w:after="0" w:line="240" w:lineRule="auto"/>
              <w:jc w:val="both"/>
            </w:pPr>
          </w:p>
          <w:p w:rsidR="00A91A53" w:rsidRPr="008C6458" w:rsidRDefault="00A91A53" w:rsidP="00A91A53">
            <w:pPr>
              <w:spacing w:after="0" w:line="240" w:lineRule="auto"/>
              <w:jc w:val="both"/>
            </w:pPr>
          </w:p>
          <w:p w:rsidR="00A91A53" w:rsidRPr="008C6458" w:rsidRDefault="00A91A53" w:rsidP="00A91A53">
            <w:pPr>
              <w:spacing w:after="0" w:line="240" w:lineRule="auto"/>
              <w:jc w:val="both"/>
            </w:pPr>
          </w:p>
          <w:p w:rsidR="00A91A53" w:rsidRPr="008C6458" w:rsidRDefault="00A91A53" w:rsidP="00A91A53">
            <w:pPr>
              <w:spacing w:after="0" w:line="240" w:lineRule="auto"/>
              <w:jc w:val="both"/>
            </w:pPr>
          </w:p>
        </w:tc>
        <w:tc>
          <w:tcPr>
            <w:tcW w:w="1800" w:type="dxa"/>
          </w:tcPr>
          <w:p w:rsidR="00A91A53" w:rsidRPr="008C6458" w:rsidRDefault="00A91A53" w:rsidP="00A91A53">
            <w:pPr>
              <w:spacing w:after="0" w:line="240" w:lineRule="auto"/>
              <w:jc w:val="center"/>
            </w:pPr>
            <w:r w:rsidRPr="008C6458">
              <w:t>нет</w:t>
            </w:r>
          </w:p>
        </w:tc>
        <w:tc>
          <w:tcPr>
            <w:tcW w:w="2340" w:type="dxa"/>
          </w:tcPr>
          <w:p w:rsidR="00A91A53" w:rsidRPr="008C6458" w:rsidRDefault="00A91A53" w:rsidP="00A91A53">
            <w:pPr>
              <w:spacing w:after="0" w:line="240" w:lineRule="auto"/>
              <w:jc w:val="center"/>
            </w:pPr>
            <w:r w:rsidRPr="008C6458">
              <w:t>нет</w:t>
            </w:r>
          </w:p>
        </w:tc>
        <w:tc>
          <w:tcPr>
            <w:tcW w:w="746" w:type="dxa"/>
          </w:tcPr>
          <w:p w:rsidR="00A91A53" w:rsidRPr="008C6458" w:rsidRDefault="00A91A53" w:rsidP="00A91A53">
            <w:pPr>
              <w:spacing w:after="0" w:line="240" w:lineRule="auto"/>
              <w:jc w:val="both"/>
            </w:pPr>
          </w:p>
        </w:tc>
      </w:tr>
    </w:tbl>
    <w:p w:rsidR="00A91A53" w:rsidRPr="008C6458" w:rsidRDefault="00A91A53" w:rsidP="00A91A53">
      <w:pPr>
        <w:tabs>
          <w:tab w:val="left" w:pos="4052"/>
        </w:tabs>
        <w:spacing w:after="0" w:line="240" w:lineRule="auto"/>
        <w:ind w:firstLine="709"/>
        <w:rPr>
          <w:b/>
        </w:rPr>
      </w:pPr>
      <w:r w:rsidRPr="008C6458">
        <w:rPr>
          <w:b/>
        </w:rPr>
        <w:t>Предложения оргкомитета:</w:t>
      </w:r>
    </w:p>
    <w:p w:rsidR="00A91A53" w:rsidRPr="008C6458" w:rsidRDefault="00A91A53" w:rsidP="00A91A53">
      <w:pPr>
        <w:tabs>
          <w:tab w:val="left" w:pos="4052"/>
        </w:tabs>
        <w:spacing w:after="0" w:line="240" w:lineRule="auto"/>
        <w:ind w:firstLine="709"/>
        <w:jc w:val="both"/>
      </w:pPr>
      <w:r w:rsidRPr="008C6458">
        <w:t xml:space="preserve">1. Направить заключение о результатах публичных слушаний Собранию депутатов  </w:t>
      </w:r>
      <w:proofErr w:type="spellStart"/>
      <w:r w:rsidRPr="008C6458">
        <w:t>Манычского</w:t>
      </w:r>
      <w:proofErr w:type="spellEnd"/>
      <w:r w:rsidRPr="008C6458">
        <w:t xml:space="preserve"> сельского муниципального образования  Республики Калмыкия.</w:t>
      </w:r>
    </w:p>
    <w:p w:rsidR="00A91A53" w:rsidRPr="008C6458" w:rsidRDefault="00A91A53" w:rsidP="00A91A53">
      <w:pPr>
        <w:pStyle w:val="3"/>
        <w:ind w:firstLine="709"/>
      </w:pPr>
      <w:r w:rsidRPr="008C6458">
        <w:t xml:space="preserve">2. Рекомендовать Собранию депутатов </w:t>
      </w:r>
      <w:proofErr w:type="spellStart"/>
      <w:r w:rsidRPr="008C6458">
        <w:t>Манычского</w:t>
      </w:r>
      <w:proofErr w:type="spellEnd"/>
      <w:r w:rsidRPr="008C6458">
        <w:t xml:space="preserve"> сельского муниципального образования Республики Калмыкия  принять Решение « О внесении изменений и дополнений в Устав </w:t>
      </w:r>
      <w:proofErr w:type="spellStart"/>
      <w:r w:rsidRPr="008C6458">
        <w:t>Манычского</w:t>
      </w:r>
      <w:proofErr w:type="spellEnd"/>
      <w:r w:rsidRPr="008C6458">
        <w:t xml:space="preserve"> сельского муниципального образования Республики Калмыкия, предложенный участниками публичных слушаний.</w:t>
      </w:r>
    </w:p>
    <w:p w:rsidR="00A91A53" w:rsidRPr="008C6458" w:rsidRDefault="00A91A53" w:rsidP="00A91A53">
      <w:pPr>
        <w:tabs>
          <w:tab w:val="left" w:pos="4052"/>
        </w:tabs>
        <w:spacing w:after="0" w:line="240" w:lineRule="auto"/>
      </w:pPr>
    </w:p>
    <w:p w:rsidR="00A91A53" w:rsidRPr="008C6458" w:rsidRDefault="00A91A53" w:rsidP="00A91A53">
      <w:pPr>
        <w:tabs>
          <w:tab w:val="left" w:pos="4052"/>
        </w:tabs>
        <w:spacing w:after="0" w:line="240" w:lineRule="auto"/>
      </w:pPr>
      <w:r w:rsidRPr="008C6458">
        <w:rPr>
          <w:b/>
        </w:rPr>
        <w:t xml:space="preserve">Председатель оргкомитета                </w:t>
      </w:r>
      <w:r w:rsidRPr="008C6458">
        <w:rPr>
          <w:b/>
        </w:rPr>
        <w:tab/>
        <w:t xml:space="preserve">                                 </w:t>
      </w:r>
      <w:proofErr w:type="spellStart"/>
      <w:r>
        <w:t>Ошкаева</w:t>
      </w:r>
      <w:proofErr w:type="spellEnd"/>
      <w:r>
        <w:t xml:space="preserve"> В.Б.     10 ноября </w:t>
      </w:r>
      <w:r w:rsidRPr="008C6458">
        <w:t>2018 года</w:t>
      </w:r>
    </w:p>
    <w:p w:rsidR="00A91A53" w:rsidRPr="008C6458" w:rsidRDefault="00A91A53" w:rsidP="00A91A53">
      <w:pPr>
        <w:pStyle w:val="a3"/>
        <w:tabs>
          <w:tab w:val="left" w:pos="4052"/>
        </w:tabs>
        <w:jc w:val="left"/>
        <w:rPr>
          <w:b/>
          <w:sz w:val="24"/>
          <w:szCs w:val="24"/>
        </w:rPr>
      </w:pPr>
    </w:p>
    <w:p w:rsidR="00A91A53" w:rsidRPr="008C6458" w:rsidRDefault="00A91A53" w:rsidP="00A91A53">
      <w:pPr>
        <w:pStyle w:val="a3"/>
        <w:tabs>
          <w:tab w:val="left" w:pos="4052"/>
        </w:tabs>
        <w:jc w:val="left"/>
        <w:rPr>
          <w:b/>
          <w:sz w:val="24"/>
          <w:szCs w:val="24"/>
        </w:rPr>
      </w:pPr>
    </w:p>
    <w:p w:rsidR="00A91A53" w:rsidRPr="008C6458" w:rsidRDefault="00A91A53" w:rsidP="00A91A53">
      <w:pPr>
        <w:pStyle w:val="a3"/>
        <w:tabs>
          <w:tab w:val="left" w:pos="4052"/>
        </w:tabs>
        <w:jc w:val="left"/>
        <w:rPr>
          <w:b/>
          <w:sz w:val="24"/>
          <w:szCs w:val="24"/>
        </w:rPr>
      </w:pPr>
      <w:r w:rsidRPr="008C6458">
        <w:rPr>
          <w:b/>
          <w:sz w:val="24"/>
          <w:szCs w:val="24"/>
        </w:rPr>
        <w:t xml:space="preserve">Верно:  </w:t>
      </w:r>
    </w:p>
    <w:p w:rsidR="00A91A53" w:rsidRPr="008C6458" w:rsidRDefault="00A91A53" w:rsidP="00A91A53">
      <w:pPr>
        <w:spacing w:after="0" w:line="240" w:lineRule="auto"/>
        <w:rPr>
          <w:b/>
        </w:rPr>
      </w:pPr>
      <w:r w:rsidRPr="008C6458">
        <w:rPr>
          <w:b/>
        </w:rPr>
        <w:t xml:space="preserve">Председатель Собрания депутатов </w:t>
      </w:r>
    </w:p>
    <w:p w:rsidR="00A91A53" w:rsidRPr="008C6458" w:rsidRDefault="00A91A53" w:rsidP="00A91A53">
      <w:pPr>
        <w:spacing w:after="0" w:line="240" w:lineRule="auto"/>
        <w:rPr>
          <w:b/>
        </w:rPr>
      </w:pPr>
      <w:proofErr w:type="spellStart"/>
      <w:r w:rsidRPr="008C6458">
        <w:rPr>
          <w:b/>
        </w:rPr>
        <w:t>Манычского</w:t>
      </w:r>
      <w:proofErr w:type="spellEnd"/>
      <w:r w:rsidRPr="008C6458">
        <w:rPr>
          <w:b/>
        </w:rPr>
        <w:t xml:space="preserve"> сельского муниципального </w:t>
      </w:r>
    </w:p>
    <w:p w:rsidR="00A91A53" w:rsidRPr="008C6458" w:rsidRDefault="00A91A53" w:rsidP="00A91A53">
      <w:pPr>
        <w:spacing w:after="0" w:line="240" w:lineRule="auto"/>
        <w:rPr>
          <w:b/>
        </w:rPr>
      </w:pPr>
      <w:r w:rsidRPr="008C6458">
        <w:rPr>
          <w:b/>
        </w:rPr>
        <w:t xml:space="preserve">образования Республики                                                     </w:t>
      </w:r>
      <w:r>
        <w:rPr>
          <w:b/>
        </w:rPr>
        <w:t xml:space="preserve">                 </w:t>
      </w:r>
      <w:r w:rsidRPr="008C6458">
        <w:rPr>
          <w:b/>
        </w:rPr>
        <w:t xml:space="preserve">                </w:t>
      </w:r>
      <w:r w:rsidRPr="008C6458">
        <w:t xml:space="preserve">Пономарев В.В. </w:t>
      </w:r>
    </w:p>
    <w:p w:rsidR="005F027B" w:rsidRDefault="005F027B" w:rsidP="00A91A53">
      <w:pPr>
        <w:spacing w:after="0" w:line="240" w:lineRule="auto"/>
      </w:pPr>
    </w:p>
    <w:sectPr w:rsidR="005F027B" w:rsidSect="0012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A53"/>
    <w:rsid w:val="00126983"/>
    <w:rsid w:val="005F027B"/>
    <w:rsid w:val="00A91A53"/>
    <w:rsid w:val="00DA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1A53"/>
    <w:pPr>
      <w:spacing w:after="0" w:line="240" w:lineRule="auto"/>
      <w:ind w:left="3060" w:hanging="3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91A53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A91A53"/>
    <w:pPr>
      <w:tabs>
        <w:tab w:val="left" w:pos="405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9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Манычское СМО</dc:creator>
  <cp:keywords/>
  <dc:description/>
  <cp:lastModifiedBy>Манычское СМО</cp:lastModifiedBy>
  <cp:revision>3</cp:revision>
  <dcterms:created xsi:type="dcterms:W3CDTF">2018-11-14T12:15:00Z</dcterms:created>
  <dcterms:modified xsi:type="dcterms:W3CDTF">2018-11-22T06:54:00Z</dcterms:modified>
</cp:coreProperties>
</file>