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Ind w:w="-70" w:type="dxa"/>
        <w:tblCellMar>
          <w:top w:w="5" w:type="dxa"/>
          <w:left w:w="0" w:type="dxa"/>
          <w:right w:w="335" w:type="dxa"/>
        </w:tblCellMar>
        <w:tblLook w:val="04A0" w:firstRow="1" w:lastRow="0" w:firstColumn="1" w:lastColumn="0" w:noHBand="0" w:noVBand="1"/>
      </w:tblPr>
      <w:tblGrid>
        <w:gridCol w:w="3852"/>
        <w:gridCol w:w="1981"/>
        <w:gridCol w:w="4252"/>
      </w:tblGrid>
      <w:tr w:rsidR="00E73828" w:rsidRPr="00257AAD" w:rsidTr="00511BC1">
        <w:trPr>
          <w:trHeight w:val="1391"/>
        </w:trPr>
        <w:tc>
          <w:tcPr>
            <w:tcW w:w="3852" w:type="dxa"/>
          </w:tcPr>
          <w:p w:rsidR="00E73828" w:rsidRPr="00257AAD" w:rsidRDefault="00E73828" w:rsidP="00511BC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AAD">
              <w:rPr>
                <w:b/>
                <w:sz w:val="20"/>
                <w:szCs w:val="22"/>
                <w:lang w:eastAsia="ar-SA"/>
              </w:rPr>
              <w:t xml:space="preserve">ХАЛЬМГ ТАҢҺЧИН </w:t>
            </w:r>
          </w:p>
          <w:p w:rsidR="00E73828" w:rsidRPr="00257AAD" w:rsidRDefault="00E73828" w:rsidP="00511BC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AAD">
              <w:rPr>
                <w:b/>
                <w:sz w:val="20"/>
                <w:szCs w:val="22"/>
                <w:lang w:eastAsia="ar-SA"/>
              </w:rPr>
              <w:t xml:space="preserve">МАНЫЧСК СЕЛƏНƏ </w:t>
            </w:r>
          </w:p>
          <w:p w:rsidR="00E73828" w:rsidRPr="00257AAD" w:rsidRDefault="00E73828" w:rsidP="00511BC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AAD">
              <w:rPr>
                <w:b/>
                <w:sz w:val="20"/>
                <w:szCs w:val="22"/>
                <w:lang w:eastAsia="ar-SA"/>
              </w:rPr>
              <w:t>МУНИЦИПАЛЬН Б</w:t>
            </w:r>
            <w:proofErr w:type="gramStart"/>
            <w:r w:rsidRPr="00257AAD">
              <w:rPr>
                <w:b/>
                <w:sz w:val="20"/>
                <w:szCs w:val="22"/>
                <w:lang w:eastAsia="ar-SA"/>
              </w:rPr>
              <w:t>Y</w:t>
            </w:r>
            <w:proofErr w:type="gramEnd"/>
            <w:r w:rsidRPr="00257AAD">
              <w:rPr>
                <w:b/>
                <w:sz w:val="20"/>
                <w:szCs w:val="22"/>
                <w:lang w:eastAsia="ar-SA"/>
              </w:rPr>
              <w:t xml:space="preserve">РДЭЦИИН ДЕПУТАТНЫРИН ХУРЫГ </w:t>
            </w:r>
          </w:p>
        </w:tc>
        <w:tc>
          <w:tcPr>
            <w:tcW w:w="1981" w:type="dxa"/>
            <w:vAlign w:val="bottom"/>
          </w:tcPr>
          <w:p w:rsidR="00E73828" w:rsidRPr="00257AAD" w:rsidRDefault="00E73828" w:rsidP="00511BC1">
            <w:pPr>
              <w:tabs>
                <w:tab w:val="right" w:pos="1646"/>
              </w:tabs>
              <w:suppressAutoHyphens/>
              <w:ind w:left="-45"/>
              <w:rPr>
                <w:sz w:val="22"/>
                <w:szCs w:val="22"/>
                <w:lang w:eastAsia="ar-SA"/>
              </w:rPr>
            </w:pPr>
            <w:r w:rsidRPr="00257AAD">
              <w:rPr>
                <w:sz w:val="20"/>
                <w:szCs w:val="22"/>
                <w:lang w:eastAsia="ar-SA"/>
              </w:rPr>
              <w:t xml:space="preserve">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AAD">
              <w:rPr>
                <w:sz w:val="20"/>
                <w:szCs w:val="22"/>
                <w:lang w:eastAsia="ar-SA"/>
              </w:rPr>
              <w:tab/>
              <w:t xml:space="preserve"> </w:t>
            </w:r>
          </w:p>
        </w:tc>
        <w:tc>
          <w:tcPr>
            <w:tcW w:w="4252" w:type="dxa"/>
          </w:tcPr>
          <w:p w:rsidR="00E73828" w:rsidRPr="00257AAD" w:rsidRDefault="00E73828" w:rsidP="00511BC1">
            <w:pPr>
              <w:suppressAutoHyphens/>
              <w:ind w:right="45"/>
              <w:jc w:val="center"/>
              <w:rPr>
                <w:sz w:val="22"/>
                <w:szCs w:val="22"/>
                <w:lang w:eastAsia="ar-SA"/>
              </w:rPr>
            </w:pPr>
            <w:r w:rsidRPr="00257AAD">
              <w:rPr>
                <w:b/>
                <w:sz w:val="20"/>
                <w:szCs w:val="22"/>
                <w:lang w:eastAsia="ar-SA"/>
              </w:rPr>
              <w:t xml:space="preserve"> МАНЫЧСКОЕ СЕЛЬСКОЕ</w:t>
            </w:r>
          </w:p>
          <w:p w:rsidR="00E73828" w:rsidRPr="00257AAD" w:rsidRDefault="00E73828" w:rsidP="00511BC1">
            <w:pPr>
              <w:suppressAutoHyphens/>
              <w:ind w:left="125"/>
              <w:jc w:val="center"/>
              <w:rPr>
                <w:sz w:val="22"/>
                <w:szCs w:val="22"/>
                <w:lang w:eastAsia="ar-SA"/>
              </w:rPr>
            </w:pPr>
            <w:r w:rsidRPr="00257AAD">
              <w:rPr>
                <w:b/>
                <w:sz w:val="20"/>
                <w:szCs w:val="22"/>
                <w:lang w:eastAsia="ar-SA"/>
              </w:rPr>
              <w:t>МУНИЦИПАЛЬНОЕ ОБРАЗОВАНИЕ</w:t>
            </w:r>
          </w:p>
          <w:p w:rsidR="00E73828" w:rsidRPr="00257AAD" w:rsidRDefault="00E73828" w:rsidP="00511BC1">
            <w:pPr>
              <w:suppressAutoHyphens/>
              <w:ind w:left="675" w:hanging="145"/>
              <w:jc w:val="center"/>
              <w:rPr>
                <w:sz w:val="22"/>
                <w:szCs w:val="22"/>
                <w:lang w:eastAsia="ar-SA"/>
              </w:rPr>
            </w:pPr>
            <w:r w:rsidRPr="00257AAD">
              <w:rPr>
                <w:b/>
                <w:sz w:val="20"/>
                <w:szCs w:val="22"/>
                <w:lang w:eastAsia="ar-SA"/>
              </w:rPr>
              <w:t>РЕСПУБЛИКИ КАЛМЫКИЯ СОБРАНИЕ ДЕПУТАТОВ</w:t>
            </w:r>
          </w:p>
        </w:tc>
      </w:tr>
      <w:tr w:rsidR="00E73828" w:rsidRPr="00257AAD" w:rsidTr="00511BC1">
        <w:trPr>
          <w:trHeight w:val="930"/>
        </w:trPr>
        <w:tc>
          <w:tcPr>
            <w:tcW w:w="10085" w:type="dxa"/>
            <w:gridSpan w:val="3"/>
          </w:tcPr>
          <w:p w:rsidR="00E73828" w:rsidRPr="00257AAD" w:rsidRDefault="00E73828" w:rsidP="00511BC1">
            <w:pPr>
              <w:suppressAutoHyphens/>
              <w:ind w:firstLine="891"/>
              <w:jc w:val="center"/>
              <w:rPr>
                <w:b/>
                <w:sz w:val="20"/>
                <w:szCs w:val="20"/>
                <w:lang w:eastAsia="ar-SA"/>
              </w:rPr>
            </w:pPr>
            <w:r w:rsidRPr="00257AAD">
              <w:rPr>
                <w:b/>
                <w:sz w:val="20"/>
                <w:szCs w:val="20"/>
                <w:lang w:eastAsia="ar-SA"/>
              </w:rPr>
              <w:t xml:space="preserve">359013, Республика Калмыкия, пос. </w:t>
            </w:r>
            <w:proofErr w:type="spellStart"/>
            <w:r w:rsidRPr="00257AAD">
              <w:rPr>
                <w:b/>
                <w:sz w:val="20"/>
                <w:szCs w:val="20"/>
                <w:lang w:eastAsia="ar-SA"/>
              </w:rPr>
              <w:t>Манычский</w:t>
            </w:r>
            <w:proofErr w:type="spellEnd"/>
            <w:r w:rsidRPr="00257AAD">
              <w:rPr>
                <w:b/>
                <w:sz w:val="20"/>
                <w:szCs w:val="20"/>
                <w:lang w:eastAsia="ar-SA"/>
              </w:rPr>
              <w:t>, ул</w:t>
            </w:r>
            <w:proofErr w:type="gramStart"/>
            <w:r w:rsidRPr="00257AAD">
              <w:rPr>
                <w:b/>
                <w:sz w:val="20"/>
                <w:szCs w:val="20"/>
                <w:lang w:eastAsia="ar-SA"/>
              </w:rPr>
              <w:t>.Ш</w:t>
            </w:r>
            <w:proofErr w:type="gramEnd"/>
            <w:r w:rsidRPr="00257AAD">
              <w:rPr>
                <w:b/>
                <w:sz w:val="20"/>
                <w:szCs w:val="20"/>
                <w:lang w:eastAsia="ar-SA"/>
              </w:rPr>
              <w:t>кольная,2</w:t>
            </w:r>
          </w:p>
          <w:p w:rsidR="00E73828" w:rsidRPr="00257AAD" w:rsidRDefault="00E73828" w:rsidP="00511BC1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iCs/>
                <w:kern w:val="2"/>
                <w:sz w:val="20"/>
                <w:szCs w:val="20"/>
                <w:u w:val="single"/>
                <w:lang w:eastAsia="ar-SA"/>
              </w:rPr>
            </w:pPr>
            <w:r w:rsidRPr="00257AAD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 xml:space="preserve">тел/факс/84745/97253 </w:t>
            </w:r>
            <w:proofErr w:type="spellStart"/>
            <w:r w:rsidRPr="00257AAD">
              <w:rPr>
                <w:rFonts w:eastAsia="Lucida Sans Unicode"/>
                <w:b/>
                <w:i/>
                <w:iCs/>
                <w:kern w:val="2"/>
                <w:sz w:val="20"/>
                <w:szCs w:val="20"/>
                <w:lang w:val="en-US" w:eastAsia="ar-SA"/>
              </w:rPr>
              <w:t>manicheskoe</w:t>
            </w:r>
            <w:proofErr w:type="spellEnd"/>
            <w:r w:rsidRPr="00257AAD">
              <w:rPr>
                <w:rFonts w:eastAsia="Lucida Sans Unicode"/>
                <w:b/>
                <w:i/>
                <w:iCs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257AAD">
              <w:rPr>
                <w:rFonts w:eastAsia="Lucida Sans Unicode"/>
                <w:b/>
                <w:i/>
                <w:iCs/>
                <w:kern w:val="2"/>
                <w:sz w:val="20"/>
                <w:szCs w:val="20"/>
                <w:lang w:val="en-US" w:eastAsia="ar-SA"/>
              </w:rPr>
              <w:t>smo</w:t>
            </w:r>
            <w:proofErr w:type="spellEnd"/>
            <w:r w:rsidRPr="00257AAD">
              <w:rPr>
                <w:rFonts w:eastAsia="Lucida Sans Unicode"/>
                <w:b/>
                <w:i/>
                <w:iCs/>
                <w:kern w:val="2"/>
                <w:sz w:val="20"/>
                <w:szCs w:val="20"/>
                <w:lang w:eastAsia="ar-SA"/>
              </w:rPr>
              <w:t>@</w:t>
            </w:r>
            <w:r w:rsidRPr="00257AAD">
              <w:rPr>
                <w:rFonts w:eastAsia="Lucida Sans Unicode"/>
                <w:b/>
                <w:i/>
                <w:iCs/>
                <w:kern w:val="2"/>
                <w:sz w:val="20"/>
                <w:szCs w:val="20"/>
                <w:lang w:val="en-US" w:eastAsia="ar-SA"/>
              </w:rPr>
              <w:t>mail</w:t>
            </w:r>
            <w:r w:rsidRPr="00257AAD">
              <w:rPr>
                <w:rFonts w:eastAsia="Lucida Sans Unicode"/>
                <w:b/>
                <w:i/>
                <w:iCs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257AAD">
              <w:rPr>
                <w:rFonts w:eastAsia="Lucida Sans Unicode"/>
                <w:b/>
                <w:i/>
                <w:iCs/>
                <w:kern w:val="2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E73828" w:rsidRPr="00257AAD" w:rsidRDefault="00E73828" w:rsidP="00511BC1">
            <w:pPr>
              <w:suppressAutoHyphens/>
              <w:ind w:left="605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E73828" w:rsidRPr="00257AAD" w:rsidRDefault="00E73828" w:rsidP="00E73828">
      <w:pPr>
        <w:suppressAutoHyphens/>
        <w:jc w:val="center"/>
        <w:rPr>
          <w:b/>
          <w:sz w:val="26"/>
          <w:szCs w:val="26"/>
          <w:lang w:eastAsia="ar-SA"/>
        </w:rPr>
      </w:pPr>
      <w:r w:rsidRPr="00257AAD">
        <w:rPr>
          <w:b/>
          <w:sz w:val="26"/>
          <w:szCs w:val="26"/>
          <w:lang w:eastAsia="ar-SA"/>
        </w:rPr>
        <w:t xml:space="preserve">РЕШЕНИЕ № </w:t>
      </w:r>
      <w:r>
        <w:rPr>
          <w:b/>
          <w:sz w:val="26"/>
          <w:szCs w:val="26"/>
          <w:lang w:eastAsia="ar-SA"/>
        </w:rPr>
        <w:t>9</w:t>
      </w:r>
    </w:p>
    <w:p w:rsidR="00E73828" w:rsidRPr="00257AAD" w:rsidRDefault="00E73828" w:rsidP="00E73828">
      <w:pPr>
        <w:suppressAutoHyphens/>
        <w:ind w:left="222"/>
        <w:jc w:val="center"/>
        <w:rPr>
          <w:sz w:val="26"/>
          <w:szCs w:val="26"/>
          <w:lang w:eastAsia="ar-SA"/>
        </w:rPr>
      </w:pPr>
      <w:r w:rsidRPr="00257AAD">
        <w:rPr>
          <w:b/>
          <w:sz w:val="26"/>
          <w:szCs w:val="26"/>
          <w:lang w:eastAsia="ar-SA"/>
        </w:rPr>
        <w:t xml:space="preserve">  </w:t>
      </w:r>
    </w:p>
    <w:p w:rsidR="00E73828" w:rsidRPr="00257AAD" w:rsidRDefault="00E73828" w:rsidP="00E73828">
      <w:pPr>
        <w:suppressAutoHyphens/>
        <w:ind w:left="-15" w:right="-2"/>
        <w:jc w:val="both"/>
        <w:rPr>
          <w:sz w:val="26"/>
          <w:szCs w:val="26"/>
          <w:lang w:eastAsia="ar-SA"/>
        </w:rPr>
      </w:pPr>
      <w:r w:rsidRPr="00257AAD">
        <w:rPr>
          <w:sz w:val="26"/>
          <w:szCs w:val="26"/>
          <w:lang w:eastAsia="ar-SA"/>
        </w:rPr>
        <w:t>«</w:t>
      </w:r>
      <w:r>
        <w:rPr>
          <w:sz w:val="26"/>
          <w:szCs w:val="26"/>
          <w:lang w:eastAsia="ar-SA"/>
        </w:rPr>
        <w:t xml:space="preserve"> 13 »  мая 2022</w:t>
      </w:r>
      <w:r w:rsidRPr="00257AAD">
        <w:rPr>
          <w:sz w:val="26"/>
          <w:szCs w:val="26"/>
          <w:lang w:eastAsia="ar-SA"/>
        </w:rPr>
        <w:t xml:space="preserve"> г.                          </w:t>
      </w:r>
      <w:r>
        <w:rPr>
          <w:sz w:val="26"/>
          <w:szCs w:val="26"/>
          <w:lang w:eastAsia="ar-SA"/>
        </w:rPr>
        <w:t xml:space="preserve">          </w:t>
      </w:r>
      <w:r w:rsidRPr="00257AAD">
        <w:rPr>
          <w:sz w:val="26"/>
          <w:szCs w:val="26"/>
          <w:lang w:eastAsia="ar-SA"/>
        </w:rPr>
        <w:t xml:space="preserve">                                                 пос. </w:t>
      </w:r>
      <w:proofErr w:type="spellStart"/>
      <w:proofErr w:type="gramStart"/>
      <w:r w:rsidRPr="00257AAD">
        <w:rPr>
          <w:sz w:val="26"/>
          <w:szCs w:val="26"/>
          <w:lang w:eastAsia="ar-SA"/>
        </w:rPr>
        <w:t>Манычский</w:t>
      </w:r>
      <w:proofErr w:type="spellEnd"/>
      <w:proofErr w:type="gramEnd"/>
    </w:p>
    <w:p w:rsidR="00E73828" w:rsidRPr="00257AAD" w:rsidRDefault="00E73828" w:rsidP="00E73828">
      <w:pPr>
        <w:pStyle w:val="a3"/>
        <w:spacing w:before="0" w:beforeAutospacing="0" w:after="0" w:afterAutospacing="0"/>
        <w:ind w:left="567" w:firstLine="709"/>
        <w:rPr>
          <w:rStyle w:val="a4"/>
          <w:sz w:val="26"/>
          <w:szCs w:val="26"/>
        </w:rPr>
      </w:pPr>
    </w:p>
    <w:p w:rsidR="00E73828" w:rsidRDefault="00E73828" w:rsidP="00E73828">
      <w:pPr>
        <w:pStyle w:val="a3"/>
        <w:spacing w:before="0" w:beforeAutospacing="0" w:after="0" w:afterAutospacing="0"/>
        <w:rPr>
          <w:rStyle w:val="a4"/>
        </w:rPr>
      </w:pPr>
      <w:r w:rsidRPr="00195DBC">
        <w:rPr>
          <w:rStyle w:val="a4"/>
        </w:rPr>
        <w:t xml:space="preserve"> Об отмене Решения Собрания депутатов </w:t>
      </w:r>
    </w:p>
    <w:p w:rsidR="00E73828" w:rsidRDefault="00E73828" w:rsidP="00E73828">
      <w:pPr>
        <w:pStyle w:val="a3"/>
        <w:spacing w:before="0" w:beforeAutospacing="0" w:after="0" w:afterAutospacing="0"/>
        <w:rPr>
          <w:rStyle w:val="a4"/>
        </w:rPr>
      </w:pPr>
      <w:proofErr w:type="spellStart"/>
      <w:r w:rsidRPr="00195DBC">
        <w:rPr>
          <w:rStyle w:val="a4"/>
        </w:rPr>
        <w:t>Манычского</w:t>
      </w:r>
      <w:proofErr w:type="spellEnd"/>
      <w:r w:rsidRPr="00195DBC">
        <w:rPr>
          <w:rStyle w:val="a4"/>
        </w:rPr>
        <w:t xml:space="preserve"> СМО №18 от </w:t>
      </w:r>
      <w:r>
        <w:rPr>
          <w:rStyle w:val="a4"/>
        </w:rPr>
        <w:t xml:space="preserve"> 30.12.2021г</w:t>
      </w:r>
    </w:p>
    <w:p w:rsidR="00E73828" w:rsidRPr="00195DBC" w:rsidRDefault="00E73828" w:rsidP="00E73828">
      <w:pPr>
        <w:pStyle w:val="a3"/>
        <w:spacing w:before="0" w:beforeAutospacing="0" w:after="0" w:afterAutospacing="0"/>
        <w:rPr>
          <w:rStyle w:val="a4"/>
        </w:rPr>
      </w:pPr>
      <w:r w:rsidRPr="00195DBC">
        <w:rPr>
          <w:rStyle w:val="a4"/>
        </w:rPr>
        <w:t xml:space="preserve"> «Об утверждении реестра муниципального </w:t>
      </w:r>
    </w:p>
    <w:p w:rsidR="00E73828" w:rsidRPr="00195DBC" w:rsidRDefault="00E73828" w:rsidP="00E73828">
      <w:pPr>
        <w:pStyle w:val="a3"/>
        <w:spacing w:before="0" w:beforeAutospacing="0" w:after="0" w:afterAutospacing="0"/>
        <w:rPr>
          <w:rStyle w:val="a4"/>
        </w:rPr>
      </w:pPr>
      <w:r w:rsidRPr="00195DBC">
        <w:rPr>
          <w:rStyle w:val="a4"/>
        </w:rPr>
        <w:t>имущества</w:t>
      </w:r>
      <w:r w:rsidRPr="00195DBC">
        <w:t xml:space="preserve"> </w:t>
      </w:r>
      <w:proofErr w:type="spellStart"/>
      <w:r w:rsidRPr="00195DBC">
        <w:rPr>
          <w:rStyle w:val="a4"/>
        </w:rPr>
        <w:t>Манычского</w:t>
      </w:r>
      <w:proofErr w:type="spellEnd"/>
      <w:r w:rsidRPr="00195DBC">
        <w:rPr>
          <w:rStyle w:val="a4"/>
        </w:rPr>
        <w:t xml:space="preserve"> сельского </w:t>
      </w:r>
    </w:p>
    <w:p w:rsidR="00E73828" w:rsidRPr="00195DBC" w:rsidRDefault="00E73828" w:rsidP="00E73828">
      <w:pPr>
        <w:pStyle w:val="a3"/>
        <w:spacing w:before="0" w:beforeAutospacing="0" w:after="0" w:afterAutospacing="0"/>
        <w:rPr>
          <w:rStyle w:val="a4"/>
        </w:rPr>
      </w:pPr>
      <w:r w:rsidRPr="00195DBC">
        <w:rPr>
          <w:rStyle w:val="a4"/>
        </w:rPr>
        <w:t xml:space="preserve">муниципального образования </w:t>
      </w:r>
    </w:p>
    <w:p w:rsidR="00E73828" w:rsidRPr="00195DBC" w:rsidRDefault="00E73828" w:rsidP="00E73828">
      <w:pPr>
        <w:pStyle w:val="a3"/>
        <w:spacing w:before="0" w:beforeAutospacing="0" w:after="0" w:afterAutospacing="0"/>
      </w:pPr>
      <w:r w:rsidRPr="00195DBC">
        <w:rPr>
          <w:rStyle w:val="a4"/>
        </w:rPr>
        <w:t>Республики Калмыкия</w:t>
      </w:r>
    </w:p>
    <w:p w:rsidR="00E73828" w:rsidRPr="00257AAD" w:rsidRDefault="00E73828" w:rsidP="00E73828">
      <w:pPr>
        <w:pStyle w:val="a3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257AAD">
        <w:rPr>
          <w:rStyle w:val="a4"/>
          <w:sz w:val="26"/>
          <w:szCs w:val="26"/>
        </w:rPr>
        <w:t> </w:t>
      </w:r>
    </w:p>
    <w:p w:rsidR="00E73828" w:rsidRDefault="00E73828" w:rsidP="00E7382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7AAD">
        <w:rPr>
          <w:sz w:val="26"/>
          <w:szCs w:val="26"/>
        </w:rPr>
        <w:t xml:space="preserve">В соответствии с частью 1 статьи 51 Федерального закона от 06.10.2003 № 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утвержденного приказом Минэкономразвития РФ от 30.08.2011 № 424, Уставом </w:t>
      </w:r>
      <w:proofErr w:type="spellStart"/>
      <w:r>
        <w:rPr>
          <w:sz w:val="26"/>
          <w:szCs w:val="26"/>
        </w:rPr>
        <w:t>Манычского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Калмыкия, Собрание депутатов </w:t>
      </w:r>
      <w:proofErr w:type="spellStart"/>
      <w:r>
        <w:rPr>
          <w:sz w:val="26"/>
          <w:szCs w:val="26"/>
        </w:rPr>
        <w:t>Манычского</w:t>
      </w:r>
      <w:proofErr w:type="spellEnd"/>
      <w:r>
        <w:rPr>
          <w:sz w:val="26"/>
          <w:szCs w:val="26"/>
        </w:rPr>
        <w:t xml:space="preserve"> сельского муниципального образования </w:t>
      </w:r>
    </w:p>
    <w:p w:rsidR="00E73828" w:rsidRPr="00257AAD" w:rsidRDefault="00E73828" w:rsidP="00E73828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  <w:proofErr w:type="gramStart"/>
      <w:r w:rsidRPr="00257AAD">
        <w:rPr>
          <w:rStyle w:val="a4"/>
          <w:sz w:val="26"/>
          <w:szCs w:val="26"/>
        </w:rPr>
        <w:t>р</w:t>
      </w:r>
      <w:proofErr w:type="gramEnd"/>
      <w:r w:rsidRPr="00257AAD">
        <w:rPr>
          <w:rStyle w:val="a4"/>
          <w:sz w:val="26"/>
          <w:szCs w:val="26"/>
        </w:rPr>
        <w:t xml:space="preserve"> е ш и л</w:t>
      </w:r>
      <w:r>
        <w:rPr>
          <w:rStyle w:val="a4"/>
          <w:sz w:val="26"/>
          <w:szCs w:val="26"/>
        </w:rPr>
        <w:t xml:space="preserve"> о</w:t>
      </w:r>
      <w:r w:rsidRPr="00257AAD">
        <w:rPr>
          <w:rStyle w:val="a4"/>
          <w:sz w:val="26"/>
          <w:szCs w:val="26"/>
        </w:rPr>
        <w:t>:</w:t>
      </w:r>
    </w:p>
    <w:p w:rsidR="00E73828" w:rsidRDefault="00E73828" w:rsidP="00E7382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1.Отменить</w:t>
      </w:r>
      <w:r w:rsidRPr="00195DBC">
        <w:rPr>
          <w:rStyle w:val="a4"/>
          <w:sz w:val="26"/>
          <w:szCs w:val="26"/>
        </w:rPr>
        <w:t xml:space="preserve"> </w:t>
      </w:r>
      <w:r w:rsidRPr="00195DBC">
        <w:rPr>
          <w:rStyle w:val="a4"/>
          <w:b w:val="0"/>
          <w:sz w:val="26"/>
          <w:szCs w:val="26"/>
        </w:rPr>
        <w:t>Решение</w:t>
      </w:r>
      <w:r>
        <w:rPr>
          <w:rStyle w:val="a4"/>
          <w:b w:val="0"/>
          <w:sz w:val="26"/>
          <w:szCs w:val="26"/>
        </w:rPr>
        <w:t xml:space="preserve"> Собрания депутатов </w:t>
      </w:r>
      <w:proofErr w:type="spellStart"/>
      <w:r>
        <w:rPr>
          <w:rStyle w:val="a4"/>
          <w:b w:val="0"/>
          <w:sz w:val="26"/>
          <w:szCs w:val="26"/>
        </w:rPr>
        <w:t>Ман</w:t>
      </w:r>
      <w:r w:rsidRPr="00195DBC">
        <w:rPr>
          <w:rStyle w:val="a4"/>
          <w:b w:val="0"/>
          <w:sz w:val="26"/>
          <w:szCs w:val="26"/>
        </w:rPr>
        <w:t>ычского</w:t>
      </w:r>
      <w:proofErr w:type="spellEnd"/>
      <w:r w:rsidRPr="00195DBC">
        <w:rPr>
          <w:rStyle w:val="a4"/>
          <w:b w:val="0"/>
          <w:sz w:val="26"/>
          <w:szCs w:val="26"/>
        </w:rPr>
        <w:t xml:space="preserve"> СМО</w:t>
      </w:r>
      <w:r>
        <w:rPr>
          <w:rStyle w:val="a4"/>
          <w:b w:val="0"/>
          <w:sz w:val="26"/>
          <w:szCs w:val="26"/>
        </w:rPr>
        <w:t xml:space="preserve"> </w:t>
      </w:r>
      <w:r w:rsidRPr="00195DBC">
        <w:rPr>
          <w:rStyle w:val="a4"/>
          <w:b w:val="0"/>
          <w:sz w:val="26"/>
          <w:szCs w:val="26"/>
        </w:rPr>
        <w:t>№18 от  30.12.2021г</w:t>
      </w:r>
      <w:r>
        <w:rPr>
          <w:rStyle w:val="a4"/>
          <w:sz w:val="26"/>
          <w:szCs w:val="26"/>
        </w:rPr>
        <w:t xml:space="preserve"> </w:t>
      </w:r>
      <w:r>
        <w:rPr>
          <w:sz w:val="26"/>
          <w:szCs w:val="26"/>
        </w:rPr>
        <w:t xml:space="preserve">   «Об утверждении </w:t>
      </w:r>
      <w:r w:rsidRPr="00257AAD">
        <w:rPr>
          <w:sz w:val="26"/>
          <w:szCs w:val="26"/>
        </w:rPr>
        <w:t>Реестр</w:t>
      </w:r>
      <w:r>
        <w:rPr>
          <w:sz w:val="26"/>
          <w:szCs w:val="26"/>
        </w:rPr>
        <w:t>а</w:t>
      </w:r>
      <w:r w:rsidRPr="00257AAD">
        <w:rPr>
          <w:sz w:val="26"/>
          <w:szCs w:val="26"/>
        </w:rPr>
        <w:t xml:space="preserve"> муниципального имущества </w:t>
      </w:r>
      <w:proofErr w:type="spellStart"/>
      <w:r>
        <w:rPr>
          <w:sz w:val="26"/>
          <w:szCs w:val="26"/>
        </w:rPr>
        <w:t>Манычского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</w:t>
      </w:r>
      <w:r w:rsidRPr="00257AAD">
        <w:rPr>
          <w:sz w:val="26"/>
          <w:szCs w:val="26"/>
        </w:rPr>
        <w:t xml:space="preserve"> согласно приложению.</w:t>
      </w:r>
    </w:p>
    <w:p w:rsidR="00E73828" w:rsidRPr="00195DBC" w:rsidRDefault="00E73828" w:rsidP="00E73828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t xml:space="preserve"> 2.</w:t>
      </w:r>
      <w:r w:rsidRPr="00414AF8">
        <w:rPr>
          <w:rFonts w:eastAsia="Calibri"/>
          <w:color w:val="000000"/>
          <w:spacing w:val="-6"/>
          <w:sz w:val="26"/>
          <w:szCs w:val="26"/>
        </w:rPr>
        <w:t xml:space="preserve">Настоящее </w:t>
      </w:r>
      <w:r>
        <w:rPr>
          <w:color w:val="000000"/>
          <w:spacing w:val="-6"/>
          <w:sz w:val="26"/>
          <w:szCs w:val="26"/>
        </w:rPr>
        <w:t>решение</w:t>
      </w:r>
      <w:r w:rsidRPr="00414AF8">
        <w:rPr>
          <w:rFonts w:eastAsia="Calibri"/>
          <w:color w:val="000000"/>
          <w:spacing w:val="-6"/>
          <w:sz w:val="26"/>
          <w:szCs w:val="26"/>
        </w:rPr>
        <w:t xml:space="preserve"> подлежит </w:t>
      </w:r>
      <w:r>
        <w:rPr>
          <w:rFonts w:eastAsia="Calibri"/>
          <w:color w:val="000000"/>
          <w:spacing w:val="-6"/>
          <w:sz w:val="26"/>
          <w:szCs w:val="26"/>
        </w:rPr>
        <w:t xml:space="preserve"> </w:t>
      </w:r>
      <w:r w:rsidRPr="00414AF8">
        <w:rPr>
          <w:rFonts w:eastAsia="Calibri"/>
          <w:sz w:val="26"/>
          <w:szCs w:val="26"/>
        </w:rPr>
        <w:t xml:space="preserve">размещению на официальном сайте администрации </w:t>
      </w:r>
      <w:proofErr w:type="spellStart"/>
      <w:r w:rsidRPr="00414AF8">
        <w:rPr>
          <w:rFonts w:eastAsia="Calibri"/>
          <w:sz w:val="26"/>
          <w:szCs w:val="26"/>
        </w:rPr>
        <w:t>Манычского</w:t>
      </w:r>
      <w:proofErr w:type="spellEnd"/>
      <w:r w:rsidRPr="00414AF8">
        <w:rPr>
          <w:rFonts w:eastAsia="Calibri"/>
          <w:sz w:val="26"/>
          <w:szCs w:val="26"/>
        </w:rPr>
        <w:t xml:space="preserve"> сельского муниципального образования Республики Калмыкия - </w:t>
      </w:r>
      <w:r w:rsidRPr="00414AF8">
        <w:rPr>
          <w:rFonts w:eastAsia="Calibri"/>
          <w:sz w:val="26"/>
          <w:szCs w:val="26"/>
          <w:lang w:val="en-US"/>
        </w:rPr>
        <w:t>http</w:t>
      </w:r>
      <w:r w:rsidRPr="00414AF8">
        <w:rPr>
          <w:rFonts w:eastAsia="Calibri"/>
          <w:sz w:val="26"/>
          <w:szCs w:val="26"/>
        </w:rPr>
        <w:t>://</w:t>
      </w:r>
      <w:proofErr w:type="spellStart"/>
      <w:r w:rsidRPr="00CD449D">
        <w:rPr>
          <w:rFonts w:eastAsia="Calibri"/>
          <w:sz w:val="26"/>
          <w:szCs w:val="26"/>
          <w:lang w:val="en-US"/>
        </w:rPr>
        <w:t>ma</w:t>
      </w:r>
      <w:r>
        <w:rPr>
          <w:rFonts w:eastAsia="Calibri"/>
          <w:sz w:val="26"/>
          <w:szCs w:val="26"/>
          <w:lang w:val="en-US"/>
        </w:rPr>
        <w:t>nich</w:t>
      </w:r>
      <w:r w:rsidRPr="00CD449D">
        <w:rPr>
          <w:rFonts w:eastAsia="Calibri"/>
          <w:sz w:val="26"/>
          <w:szCs w:val="26"/>
          <w:lang w:val="en-US"/>
        </w:rPr>
        <w:t>skoe</w:t>
      </w:r>
      <w:proofErr w:type="spellEnd"/>
      <w:r w:rsidRPr="00CD449D">
        <w:rPr>
          <w:rFonts w:eastAsia="Calibri"/>
          <w:sz w:val="26"/>
          <w:szCs w:val="26"/>
        </w:rPr>
        <w:t>.</w:t>
      </w:r>
      <w:proofErr w:type="spellStart"/>
      <w:r w:rsidRPr="00CD449D">
        <w:rPr>
          <w:rFonts w:eastAsia="Calibri"/>
          <w:sz w:val="26"/>
          <w:szCs w:val="26"/>
          <w:lang w:val="en-US"/>
        </w:rPr>
        <w:t>ru</w:t>
      </w:r>
      <w:proofErr w:type="spellEnd"/>
      <w:r w:rsidRPr="00414AF8">
        <w:rPr>
          <w:rFonts w:eastAsia="Calibri"/>
          <w:sz w:val="26"/>
          <w:szCs w:val="26"/>
        </w:rPr>
        <w:t xml:space="preserve"> в информационно-телекоммуникационной сети </w:t>
      </w:r>
      <w:r>
        <w:rPr>
          <w:rFonts w:eastAsia="Calibri"/>
          <w:sz w:val="26"/>
          <w:szCs w:val="26"/>
        </w:rPr>
        <w:t>«</w:t>
      </w:r>
      <w:r w:rsidRPr="00414AF8">
        <w:rPr>
          <w:rFonts w:eastAsia="Calibri"/>
          <w:sz w:val="26"/>
          <w:szCs w:val="26"/>
        </w:rPr>
        <w:t>Интернет</w:t>
      </w:r>
      <w:r>
        <w:rPr>
          <w:rFonts w:eastAsia="Calibri"/>
          <w:sz w:val="26"/>
          <w:szCs w:val="26"/>
        </w:rPr>
        <w:t>»</w:t>
      </w:r>
      <w:r w:rsidRPr="00414AF8">
        <w:rPr>
          <w:rFonts w:eastAsia="Calibri"/>
          <w:sz w:val="26"/>
          <w:szCs w:val="26"/>
        </w:rPr>
        <w:t>.</w:t>
      </w:r>
    </w:p>
    <w:p w:rsidR="00E73828" w:rsidRPr="00414AF8" w:rsidRDefault="00E73828" w:rsidP="00E73828">
      <w:pPr>
        <w:pStyle w:val="a5"/>
        <w:tabs>
          <w:tab w:val="num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14AF8">
        <w:rPr>
          <w:sz w:val="26"/>
          <w:szCs w:val="26"/>
        </w:rPr>
        <w:t xml:space="preserve">Настоящее решение вступает в силу с момента его </w:t>
      </w:r>
      <w:r>
        <w:rPr>
          <w:sz w:val="26"/>
          <w:szCs w:val="26"/>
        </w:rPr>
        <w:t>опубликования</w:t>
      </w:r>
      <w:r w:rsidRPr="00414AF8">
        <w:rPr>
          <w:sz w:val="26"/>
          <w:szCs w:val="26"/>
        </w:rPr>
        <w:t>.</w:t>
      </w:r>
    </w:p>
    <w:p w:rsidR="00E73828" w:rsidRPr="00414AF8" w:rsidRDefault="00E73828" w:rsidP="00E73828">
      <w:pPr>
        <w:pStyle w:val="a5"/>
        <w:ind w:left="360"/>
        <w:jc w:val="both"/>
        <w:rPr>
          <w:sz w:val="26"/>
          <w:szCs w:val="26"/>
        </w:rPr>
      </w:pPr>
    </w:p>
    <w:p w:rsidR="00E73828" w:rsidRPr="00414AF8" w:rsidRDefault="00E73828" w:rsidP="00E73828">
      <w:pPr>
        <w:pStyle w:val="a5"/>
        <w:jc w:val="both"/>
        <w:rPr>
          <w:sz w:val="26"/>
          <w:szCs w:val="26"/>
        </w:rPr>
      </w:pPr>
    </w:p>
    <w:p w:rsidR="00E73828" w:rsidRPr="00414AF8" w:rsidRDefault="00E73828" w:rsidP="00E73828">
      <w:pPr>
        <w:pStyle w:val="a5"/>
        <w:jc w:val="both"/>
        <w:rPr>
          <w:sz w:val="26"/>
          <w:szCs w:val="26"/>
        </w:rPr>
      </w:pPr>
    </w:p>
    <w:p w:rsidR="00E73828" w:rsidRDefault="00E73828" w:rsidP="00E73828">
      <w:pPr>
        <w:rPr>
          <w:sz w:val="26"/>
          <w:szCs w:val="26"/>
        </w:rPr>
      </w:pPr>
      <w:r w:rsidRPr="00B6297B">
        <w:rPr>
          <w:sz w:val="26"/>
          <w:szCs w:val="26"/>
        </w:rPr>
        <w:t>Председатель Собрания</w:t>
      </w:r>
      <w:r>
        <w:rPr>
          <w:sz w:val="26"/>
          <w:szCs w:val="26"/>
        </w:rPr>
        <w:t xml:space="preserve"> </w:t>
      </w:r>
      <w:r w:rsidRPr="00B6297B">
        <w:rPr>
          <w:sz w:val="26"/>
          <w:szCs w:val="26"/>
        </w:rPr>
        <w:t xml:space="preserve">депутатов </w:t>
      </w:r>
    </w:p>
    <w:p w:rsidR="00E73828" w:rsidRDefault="00E73828" w:rsidP="00E73828">
      <w:pPr>
        <w:rPr>
          <w:sz w:val="26"/>
          <w:szCs w:val="26"/>
        </w:rPr>
      </w:pPr>
      <w:proofErr w:type="spellStart"/>
      <w:r w:rsidRPr="00B6297B">
        <w:rPr>
          <w:sz w:val="26"/>
          <w:szCs w:val="26"/>
        </w:rPr>
        <w:t>Манычского</w:t>
      </w:r>
      <w:proofErr w:type="spellEnd"/>
      <w:r w:rsidRPr="00B629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муниципального </w:t>
      </w:r>
    </w:p>
    <w:p w:rsidR="00E73828" w:rsidRPr="007369A9" w:rsidRDefault="00E73828" w:rsidP="00E73828">
      <w:pPr>
        <w:rPr>
          <w:sz w:val="26"/>
          <w:szCs w:val="26"/>
        </w:rPr>
      </w:pPr>
      <w:r>
        <w:rPr>
          <w:sz w:val="26"/>
          <w:szCs w:val="26"/>
        </w:rPr>
        <w:t>образования Республики Калмыкия</w:t>
      </w:r>
      <w:r>
        <w:rPr>
          <w:sz w:val="26"/>
          <w:szCs w:val="26"/>
        </w:rPr>
        <w:t xml:space="preserve">:                           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Л.Н.Пономарева</w:t>
      </w:r>
      <w:proofErr w:type="spellEnd"/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</w:t>
      </w:r>
    </w:p>
    <w:p w:rsidR="00E73828" w:rsidRPr="00257AAD" w:rsidRDefault="00E73828" w:rsidP="00E73828">
      <w:pPr>
        <w:jc w:val="both"/>
      </w:pPr>
    </w:p>
    <w:p w:rsidR="008C7178" w:rsidRDefault="008C7178"/>
    <w:sectPr w:rsidR="008C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BA"/>
    <w:rsid w:val="00657EBA"/>
    <w:rsid w:val="008C7178"/>
    <w:rsid w:val="00E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82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73828"/>
    <w:rPr>
      <w:b/>
      <w:bCs/>
    </w:rPr>
  </w:style>
  <w:style w:type="paragraph" w:styleId="a5">
    <w:basedOn w:val="a"/>
    <w:next w:val="a6"/>
    <w:link w:val="a7"/>
    <w:qFormat/>
    <w:rsid w:val="00E73828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7">
    <w:name w:val="Заголовок Знак"/>
    <w:link w:val="a5"/>
    <w:rsid w:val="00E73828"/>
    <w:rPr>
      <w:rFonts w:ascii="Times New Roman" w:eastAsia="Times New Roman" w:hAnsi="Times New Roman"/>
      <w:sz w:val="28"/>
    </w:rPr>
  </w:style>
  <w:style w:type="paragraph" w:styleId="a6">
    <w:name w:val="Title"/>
    <w:basedOn w:val="a"/>
    <w:next w:val="a"/>
    <w:link w:val="a8"/>
    <w:uiPriority w:val="10"/>
    <w:qFormat/>
    <w:rsid w:val="00E73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E7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38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82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73828"/>
    <w:rPr>
      <w:b/>
      <w:bCs/>
    </w:rPr>
  </w:style>
  <w:style w:type="paragraph" w:styleId="a5">
    <w:basedOn w:val="a"/>
    <w:next w:val="a6"/>
    <w:link w:val="a7"/>
    <w:qFormat/>
    <w:rsid w:val="00E73828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7">
    <w:name w:val="Заголовок Знак"/>
    <w:link w:val="a5"/>
    <w:rsid w:val="00E73828"/>
    <w:rPr>
      <w:rFonts w:ascii="Times New Roman" w:eastAsia="Times New Roman" w:hAnsi="Times New Roman"/>
      <w:sz w:val="28"/>
    </w:rPr>
  </w:style>
  <w:style w:type="paragraph" w:styleId="a6">
    <w:name w:val="Title"/>
    <w:basedOn w:val="a"/>
    <w:next w:val="a"/>
    <w:link w:val="a8"/>
    <w:uiPriority w:val="10"/>
    <w:qFormat/>
    <w:rsid w:val="00E73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E7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38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2022-05-20T12:28:00Z</cp:lastPrinted>
  <dcterms:created xsi:type="dcterms:W3CDTF">2022-05-20T12:27:00Z</dcterms:created>
  <dcterms:modified xsi:type="dcterms:W3CDTF">2022-05-20T12:29:00Z</dcterms:modified>
</cp:coreProperties>
</file>